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A2FED" w14:textId="77777777" w:rsidR="00A6274D" w:rsidRDefault="00E94D11" w:rsidP="00CA60F2">
      <w:pPr>
        <w:pStyle w:val="Ttulo1"/>
        <w:numPr>
          <w:ilvl w:val="0"/>
          <w:numId w:val="3"/>
        </w:numPr>
        <w:spacing w:before="0"/>
        <w:rPr>
          <w:rFonts w:ascii="Arial" w:hAnsi="Arial" w:cs="Arial"/>
          <w:color w:val="000000" w:themeColor="text1"/>
          <w:sz w:val="24"/>
          <w:lang w:val="es-MX"/>
        </w:rPr>
      </w:pPr>
      <w:bookmarkStart w:id="0" w:name="_Toc432661546"/>
      <w:bookmarkStart w:id="1" w:name="_Toc464054274"/>
      <w:r w:rsidRPr="00CA60F2">
        <w:rPr>
          <w:rFonts w:ascii="Arial" w:hAnsi="Arial" w:cs="Arial"/>
          <w:color w:val="000000" w:themeColor="text1"/>
          <w:sz w:val="24"/>
          <w:lang w:val="es-MX"/>
        </w:rPr>
        <w:t>Índice</w:t>
      </w:r>
      <w:bookmarkEnd w:id="0"/>
      <w:bookmarkEnd w:id="1"/>
    </w:p>
    <w:p w14:paraId="0E6D5F68" w14:textId="77777777" w:rsidR="00377A70" w:rsidRDefault="00377A70" w:rsidP="00377A70">
      <w:pPr>
        <w:rPr>
          <w:lang w:val="es-MX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es-ES" w:eastAsia="en-US"/>
        </w:rPr>
        <w:id w:val="-627393833"/>
        <w:docPartObj>
          <w:docPartGallery w:val="Table of Contents"/>
          <w:docPartUnique/>
        </w:docPartObj>
      </w:sdtPr>
      <w:sdtContent>
        <w:p w14:paraId="14F1D720" w14:textId="77777777" w:rsidR="00C40356" w:rsidRPr="00C40356" w:rsidRDefault="00C40356">
          <w:pPr>
            <w:pStyle w:val="TtuloTDC"/>
            <w:rPr>
              <w:color w:val="auto"/>
            </w:rPr>
          </w:pPr>
          <w:r w:rsidRPr="00C40356">
            <w:rPr>
              <w:color w:val="auto"/>
              <w:lang w:val="es-ES"/>
            </w:rPr>
            <w:t>Contenido</w:t>
          </w:r>
        </w:p>
        <w:p w14:paraId="1CD69EE6" w14:textId="77777777" w:rsidR="00C40356" w:rsidRDefault="00C40356">
          <w:pPr>
            <w:pStyle w:val="TDC1"/>
            <w:tabs>
              <w:tab w:val="left" w:pos="440"/>
              <w:tab w:val="right" w:leader="dot" w:pos="8828"/>
            </w:tabs>
            <w:rPr>
              <w:rFonts w:eastAsiaTheme="minorEastAsia"/>
              <w:noProof/>
              <w:lang w:val="es-MX" w:eastAsia="es-MX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64054274" w:history="1">
            <w:r w:rsidRPr="0067105B">
              <w:rPr>
                <w:rStyle w:val="Hipervnculo"/>
                <w:rFonts w:ascii="Arial" w:hAnsi="Arial" w:cs="Arial"/>
                <w:noProof/>
                <w:lang w:val="es-MX"/>
              </w:rPr>
              <w:t>1.</w:t>
            </w:r>
            <w:r>
              <w:rPr>
                <w:rFonts w:eastAsiaTheme="minorEastAsia"/>
                <w:noProof/>
                <w:lang w:val="es-MX" w:eastAsia="es-MX"/>
              </w:rPr>
              <w:tab/>
            </w:r>
            <w:r w:rsidRPr="0067105B">
              <w:rPr>
                <w:rStyle w:val="Hipervnculo"/>
                <w:rFonts w:ascii="Arial" w:hAnsi="Arial" w:cs="Arial"/>
                <w:noProof/>
                <w:lang w:val="es-MX"/>
              </w:rPr>
              <w:t>Índice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_Toc464054274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9AA0D6" w14:textId="77777777" w:rsidR="00C40356" w:rsidRDefault="00C40356">
          <w:pPr>
            <w:pStyle w:val="TDC1"/>
            <w:tabs>
              <w:tab w:val="left" w:pos="440"/>
              <w:tab w:val="right" w:leader="dot" w:pos="8828"/>
            </w:tabs>
            <w:rPr>
              <w:rFonts w:eastAsiaTheme="minorEastAsia"/>
              <w:noProof/>
              <w:lang w:val="es-MX" w:eastAsia="es-MX"/>
            </w:rPr>
          </w:pPr>
          <w:hyperlink w:anchor="_Toc464054275" w:history="1">
            <w:r w:rsidRPr="0067105B">
              <w:rPr>
                <w:rStyle w:val="Hipervnculo"/>
                <w:rFonts w:ascii="Arial" w:hAnsi="Arial" w:cs="Arial"/>
                <w:noProof/>
                <w:lang w:val="es-MX"/>
              </w:rPr>
              <w:t>2.</w:t>
            </w:r>
            <w:r>
              <w:rPr>
                <w:rFonts w:eastAsiaTheme="minorEastAsia"/>
                <w:noProof/>
                <w:lang w:val="es-MX" w:eastAsia="es-MX"/>
              </w:rPr>
              <w:tab/>
            </w:r>
            <w:r w:rsidRPr="0067105B">
              <w:rPr>
                <w:rStyle w:val="Hipervnculo"/>
                <w:rFonts w:ascii="Arial" w:hAnsi="Arial" w:cs="Arial"/>
                <w:noProof/>
                <w:lang w:val="es-MX"/>
              </w:rPr>
              <w:t>Autorizaciones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_Toc464054275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19364A" w14:textId="77777777" w:rsidR="00C40356" w:rsidRDefault="00C40356">
          <w:pPr>
            <w:pStyle w:val="TDC1"/>
            <w:tabs>
              <w:tab w:val="left" w:pos="440"/>
              <w:tab w:val="right" w:leader="dot" w:pos="8828"/>
            </w:tabs>
            <w:rPr>
              <w:rFonts w:eastAsiaTheme="minorEastAsia"/>
              <w:noProof/>
              <w:lang w:val="es-MX" w:eastAsia="es-MX"/>
            </w:rPr>
          </w:pPr>
          <w:hyperlink w:anchor="_Toc464054276" w:history="1">
            <w:r w:rsidRPr="0067105B">
              <w:rPr>
                <w:rStyle w:val="Hipervnculo"/>
                <w:rFonts w:ascii="Arial" w:hAnsi="Arial" w:cs="Arial"/>
                <w:noProof/>
                <w:lang w:val="es-MX"/>
              </w:rPr>
              <w:t>3.</w:t>
            </w:r>
            <w:r>
              <w:rPr>
                <w:rFonts w:eastAsiaTheme="minorEastAsia"/>
                <w:noProof/>
                <w:lang w:val="es-MX" w:eastAsia="es-MX"/>
              </w:rPr>
              <w:tab/>
            </w:r>
            <w:r w:rsidRPr="0067105B">
              <w:rPr>
                <w:rStyle w:val="Hipervnculo"/>
                <w:rFonts w:ascii="Arial" w:hAnsi="Arial" w:cs="Arial"/>
                <w:noProof/>
                <w:lang w:val="es-MX"/>
              </w:rPr>
              <w:t>Bitácora de cambios y mejoras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_Toc464054276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449B2A" w14:textId="77777777" w:rsidR="00C40356" w:rsidRDefault="00C40356">
          <w:pPr>
            <w:pStyle w:val="TDC1"/>
            <w:tabs>
              <w:tab w:val="left" w:pos="440"/>
              <w:tab w:val="right" w:leader="dot" w:pos="8828"/>
            </w:tabs>
            <w:rPr>
              <w:rFonts w:eastAsiaTheme="minorEastAsia"/>
              <w:noProof/>
              <w:lang w:val="es-MX" w:eastAsia="es-MX"/>
            </w:rPr>
          </w:pPr>
          <w:hyperlink w:anchor="_Toc464054277" w:history="1">
            <w:r w:rsidRPr="0067105B">
              <w:rPr>
                <w:rStyle w:val="Hipervnculo"/>
                <w:rFonts w:ascii="Arial" w:hAnsi="Arial" w:cs="Arial"/>
                <w:noProof/>
                <w:lang w:val="es-MX"/>
              </w:rPr>
              <w:t>4.</w:t>
            </w:r>
            <w:r>
              <w:rPr>
                <w:rFonts w:eastAsiaTheme="minorEastAsia"/>
                <w:noProof/>
                <w:lang w:val="es-MX" w:eastAsia="es-MX"/>
              </w:rPr>
              <w:tab/>
            </w:r>
            <w:r w:rsidRPr="0067105B">
              <w:rPr>
                <w:rStyle w:val="Hipervnculo"/>
                <w:rFonts w:ascii="Arial" w:hAnsi="Arial" w:cs="Arial"/>
                <w:noProof/>
                <w:lang w:val="es-MX"/>
              </w:rPr>
              <w:t>Propósitos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_Toc464054277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014B7C" w14:textId="77777777" w:rsidR="00C40356" w:rsidRDefault="00C40356">
          <w:pPr>
            <w:pStyle w:val="TDC1"/>
            <w:tabs>
              <w:tab w:val="left" w:pos="440"/>
              <w:tab w:val="right" w:leader="dot" w:pos="8828"/>
            </w:tabs>
            <w:rPr>
              <w:rFonts w:eastAsiaTheme="minorEastAsia"/>
              <w:noProof/>
              <w:lang w:val="es-MX" w:eastAsia="es-MX"/>
            </w:rPr>
          </w:pPr>
          <w:hyperlink w:anchor="_Toc464054278" w:history="1">
            <w:r w:rsidRPr="0067105B">
              <w:rPr>
                <w:rStyle w:val="Hipervnculo"/>
                <w:rFonts w:ascii="Arial" w:hAnsi="Arial" w:cs="Arial"/>
                <w:noProof/>
                <w:lang w:val="es-MX"/>
              </w:rPr>
              <w:t>5.</w:t>
            </w:r>
            <w:r>
              <w:rPr>
                <w:rFonts w:eastAsiaTheme="minorEastAsia"/>
                <w:noProof/>
                <w:lang w:val="es-MX" w:eastAsia="es-MX"/>
              </w:rPr>
              <w:tab/>
            </w:r>
            <w:r w:rsidRPr="0067105B">
              <w:rPr>
                <w:rStyle w:val="Hipervnculo"/>
                <w:rFonts w:ascii="Arial" w:hAnsi="Arial" w:cs="Arial"/>
                <w:noProof/>
                <w:lang w:val="es-MX"/>
              </w:rPr>
              <w:t>Alcance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_Toc464054278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B9BADA" w14:textId="77777777" w:rsidR="00C40356" w:rsidRDefault="00C40356">
          <w:pPr>
            <w:pStyle w:val="TDC1"/>
            <w:tabs>
              <w:tab w:val="left" w:pos="440"/>
              <w:tab w:val="right" w:leader="dot" w:pos="8828"/>
            </w:tabs>
            <w:rPr>
              <w:rFonts w:eastAsiaTheme="minorEastAsia"/>
              <w:noProof/>
              <w:lang w:val="es-MX" w:eastAsia="es-MX"/>
            </w:rPr>
          </w:pPr>
          <w:hyperlink w:anchor="_Toc464054279" w:history="1">
            <w:r w:rsidRPr="0067105B">
              <w:rPr>
                <w:rStyle w:val="Hipervnculo"/>
                <w:rFonts w:ascii="Arial" w:hAnsi="Arial" w:cs="Arial"/>
                <w:noProof/>
                <w:lang w:val="es-MX"/>
              </w:rPr>
              <w:t>6.</w:t>
            </w:r>
            <w:r>
              <w:rPr>
                <w:rFonts w:eastAsiaTheme="minorEastAsia"/>
                <w:noProof/>
                <w:lang w:val="es-MX" w:eastAsia="es-MX"/>
              </w:rPr>
              <w:tab/>
            </w:r>
            <w:r w:rsidRPr="0067105B">
              <w:rPr>
                <w:rStyle w:val="Hipervnculo"/>
                <w:rFonts w:ascii="Arial" w:hAnsi="Arial" w:cs="Arial"/>
                <w:noProof/>
                <w:lang w:val="es-MX"/>
              </w:rPr>
              <w:t>Responsables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_Toc464054279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41F8C3" w14:textId="77777777" w:rsidR="00C40356" w:rsidRDefault="00C40356">
          <w:pPr>
            <w:pStyle w:val="TDC1"/>
            <w:tabs>
              <w:tab w:val="left" w:pos="440"/>
              <w:tab w:val="right" w:leader="dot" w:pos="8828"/>
            </w:tabs>
            <w:rPr>
              <w:rFonts w:eastAsiaTheme="minorEastAsia"/>
              <w:noProof/>
              <w:lang w:val="es-MX" w:eastAsia="es-MX"/>
            </w:rPr>
          </w:pPr>
          <w:hyperlink w:anchor="_Toc464054280" w:history="1">
            <w:r w:rsidRPr="0067105B">
              <w:rPr>
                <w:rStyle w:val="Hipervnculo"/>
                <w:rFonts w:ascii="Arial" w:hAnsi="Arial" w:cs="Arial"/>
                <w:noProof/>
                <w:lang w:val="es-MX"/>
              </w:rPr>
              <w:t>7.</w:t>
            </w:r>
            <w:r>
              <w:rPr>
                <w:rFonts w:eastAsiaTheme="minorEastAsia"/>
                <w:noProof/>
                <w:lang w:val="es-MX" w:eastAsia="es-MX"/>
              </w:rPr>
              <w:tab/>
            </w:r>
            <w:r w:rsidRPr="0067105B">
              <w:rPr>
                <w:rStyle w:val="Hipervnculo"/>
                <w:rFonts w:ascii="Arial" w:hAnsi="Arial" w:cs="Arial"/>
                <w:noProof/>
                <w:lang w:val="es-MX"/>
              </w:rPr>
              <w:t>Frecuencia de revisión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_Toc464054280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F13A30" w14:textId="77777777" w:rsidR="00C40356" w:rsidRDefault="00C40356">
          <w:pPr>
            <w:pStyle w:val="TDC1"/>
            <w:tabs>
              <w:tab w:val="left" w:pos="440"/>
              <w:tab w:val="right" w:leader="dot" w:pos="8828"/>
            </w:tabs>
            <w:rPr>
              <w:rFonts w:eastAsiaTheme="minorEastAsia"/>
              <w:noProof/>
              <w:lang w:val="es-MX" w:eastAsia="es-MX"/>
            </w:rPr>
          </w:pPr>
          <w:hyperlink w:anchor="_Toc464054281" w:history="1">
            <w:r w:rsidRPr="0067105B">
              <w:rPr>
                <w:rStyle w:val="Hipervnculo"/>
                <w:rFonts w:ascii="Arial" w:hAnsi="Arial" w:cs="Arial"/>
                <w:noProof/>
                <w:lang w:val="es-MX"/>
              </w:rPr>
              <w:t>8.</w:t>
            </w:r>
            <w:r>
              <w:rPr>
                <w:rFonts w:eastAsiaTheme="minorEastAsia"/>
                <w:noProof/>
                <w:lang w:val="es-MX" w:eastAsia="es-MX"/>
              </w:rPr>
              <w:tab/>
            </w:r>
            <w:r w:rsidRPr="0067105B">
              <w:rPr>
                <w:rStyle w:val="Hipervnculo"/>
                <w:rFonts w:ascii="Arial" w:hAnsi="Arial" w:cs="Arial"/>
                <w:noProof/>
                <w:lang w:val="es-MX"/>
              </w:rPr>
              <w:t>Términos y definiciones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_Toc464054281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522C1D" w14:textId="77777777" w:rsidR="00C40356" w:rsidRDefault="00C40356">
          <w:pPr>
            <w:pStyle w:val="TDC1"/>
            <w:tabs>
              <w:tab w:val="left" w:pos="440"/>
              <w:tab w:val="right" w:leader="dot" w:pos="8828"/>
            </w:tabs>
            <w:rPr>
              <w:rFonts w:eastAsiaTheme="minorEastAsia"/>
              <w:noProof/>
              <w:lang w:val="es-MX" w:eastAsia="es-MX"/>
            </w:rPr>
          </w:pPr>
          <w:hyperlink w:anchor="_Toc464054282" w:history="1">
            <w:r w:rsidRPr="0067105B">
              <w:rPr>
                <w:rStyle w:val="Hipervnculo"/>
                <w:rFonts w:ascii="Arial" w:hAnsi="Arial" w:cs="Arial"/>
                <w:noProof/>
                <w:lang w:val="es-MX"/>
              </w:rPr>
              <w:t>9.</w:t>
            </w:r>
            <w:r>
              <w:rPr>
                <w:rFonts w:eastAsiaTheme="minorEastAsia"/>
                <w:noProof/>
                <w:lang w:val="es-MX" w:eastAsia="es-MX"/>
              </w:rPr>
              <w:tab/>
            </w:r>
            <w:r w:rsidRPr="0067105B">
              <w:rPr>
                <w:rStyle w:val="Hipervnculo"/>
                <w:rFonts w:ascii="Arial" w:hAnsi="Arial" w:cs="Arial"/>
                <w:noProof/>
                <w:lang w:val="es-MX"/>
              </w:rPr>
              <w:t>Enlace con información documentada controlada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_Toc464054282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7324EE" w14:textId="77777777" w:rsidR="00C40356" w:rsidRDefault="00C40356">
          <w:pPr>
            <w:pStyle w:val="TDC1"/>
            <w:tabs>
              <w:tab w:val="left" w:pos="660"/>
              <w:tab w:val="right" w:leader="dot" w:pos="8828"/>
            </w:tabs>
            <w:rPr>
              <w:rFonts w:eastAsiaTheme="minorEastAsia"/>
              <w:noProof/>
              <w:lang w:val="es-MX" w:eastAsia="es-MX"/>
            </w:rPr>
          </w:pPr>
          <w:hyperlink w:anchor="_Toc464054283" w:history="1">
            <w:r w:rsidRPr="0067105B">
              <w:rPr>
                <w:rStyle w:val="Hipervnculo"/>
                <w:rFonts w:ascii="Arial" w:hAnsi="Arial" w:cs="Arial"/>
                <w:noProof/>
                <w:lang w:val="es-MX"/>
              </w:rPr>
              <w:t>10.</w:t>
            </w:r>
            <w:r>
              <w:rPr>
                <w:rFonts w:eastAsiaTheme="minorEastAsia"/>
                <w:noProof/>
                <w:lang w:val="es-MX" w:eastAsia="es-MX"/>
              </w:rPr>
              <w:tab/>
            </w:r>
            <w:r w:rsidRPr="0067105B">
              <w:rPr>
                <w:rStyle w:val="Hipervnculo"/>
                <w:rFonts w:ascii="Arial" w:hAnsi="Arial" w:cs="Arial"/>
                <w:noProof/>
                <w:lang w:val="es-MX"/>
              </w:rPr>
              <w:t>Equipos y materiales necesarios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_Toc464054283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5CBAD8" w14:textId="77777777" w:rsidR="00C40356" w:rsidRDefault="00C40356">
          <w:pPr>
            <w:pStyle w:val="TDC1"/>
            <w:tabs>
              <w:tab w:val="left" w:pos="660"/>
              <w:tab w:val="right" w:leader="dot" w:pos="8828"/>
            </w:tabs>
            <w:rPr>
              <w:rFonts w:eastAsiaTheme="minorEastAsia"/>
              <w:noProof/>
              <w:lang w:val="es-MX" w:eastAsia="es-MX"/>
            </w:rPr>
          </w:pPr>
          <w:hyperlink w:anchor="_Toc464054284" w:history="1">
            <w:r w:rsidRPr="0067105B">
              <w:rPr>
                <w:rStyle w:val="Hipervnculo"/>
                <w:rFonts w:ascii="Arial" w:hAnsi="Arial" w:cs="Arial"/>
                <w:noProof/>
                <w:lang w:val="es-MX"/>
              </w:rPr>
              <w:t>11.</w:t>
            </w:r>
            <w:r>
              <w:rPr>
                <w:rFonts w:eastAsiaTheme="minorEastAsia"/>
                <w:noProof/>
                <w:lang w:val="es-MX" w:eastAsia="es-MX"/>
              </w:rPr>
              <w:tab/>
            </w:r>
            <w:r w:rsidRPr="0067105B">
              <w:rPr>
                <w:rStyle w:val="Hipervnculo"/>
                <w:rFonts w:ascii="Arial" w:hAnsi="Arial" w:cs="Arial"/>
                <w:noProof/>
                <w:lang w:val="es-MX"/>
              </w:rPr>
              <w:t>Desarrollo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_Toc464054284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78B807" w14:textId="77777777" w:rsidR="00C40356" w:rsidRDefault="00C40356">
          <w:pPr>
            <w:pStyle w:val="TDC1"/>
            <w:tabs>
              <w:tab w:val="left" w:pos="660"/>
              <w:tab w:val="right" w:leader="dot" w:pos="8828"/>
            </w:tabs>
            <w:rPr>
              <w:rFonts w:eastAsiaTheme="minorEastAsia"/>
              <w:noProof/>
              <w:lang w:val="es-MX" w:eastAsia="es-MX"/>
            </w:rPr>
          </w:pPr>
          <w:hyperlink w:anchor="_Toc464054285" w:history="1">
            <w:r w:rsidRPr="0067105B">
              <w:rPr>
                <w:rStyle w:val="Hipervnculo"/>
                <w:rFonts w:ascii="Arial" w:hAnsi="Arial" w:cs="Arial"/>
                <w:noProof/>
                <w:lang w:val="es-MX"/>
              </w:rPr>
              <w:t>12.</w:t>
            </w:r>
            <w:r>
              <w:rPr>
                <w:rFonts w:eastAsiaTheme="minorEastAsia"/>
                <w:noProof/>
                <w:lang w:val="es-MX" w:eastAsia="es-MX"/>
              </w:rPr>
              <w:tab/>
            </w:r>
            <w:r w:rsidRPr="0067105B">
              <w:rPr>
                <w:rStyle w:val="Hipervnculo"/>
                <w:rFonts w:ascii="Arial" w:hAnsi="Arial" w:cs="Arial"/>
                <w:noProof/>
                <w:lang w:val="es-MX"/>
              </w:rPr>
              <w:t>Diagrama de flujo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_Toc464054285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38A9ED" w14:textId="77777777" w:rsidR="00C40356" w:rsidRDefault="00C40356">
          <w:pPr>
            <w:pStyle w:val="TDC1"/>
            <w:tabs>
              <w:tab w:val="left" w:pos="660"/>
              <w:tab w:val="right" w:leader="dot" w:pos="8828"/>
            </w:tabs>
            <w:rPr>
              <w:rFonts w:eastAsiaTheme="minorEastAsia"/>
              <w:noProof/>
              <w:lang w:val="es-MX" w:eastAsia="es-MX"/>
            </w:rPr>
          </w:pPr>
          <w:hyperlink w:anchor="_Toc464054286" w:history="1">
            <w:r w:rsidRPr="0067105B">
              <w:rPr>
                <w:rStyle w:val="Hipervnculo"/>
                <w:rFonts w:ascii="Arial" w:hAnsi="Arial" w:cs="Arial"/>
                <w:noProof/>
                <w:lang w:val="es-MX"/>
              </w:rPr>
              <w:t>13.</w:t>
            </w:r>
            <w:r>
              <w:rPr>
                <w:rFonts w:eastAsiaTheme="minorEastAsia"/>
                <w:noProof/>
                <w:lang w:val="es-MX" w:eastAsia="es-MX"/>
              </w:rPr>
              <w:tab/>
            </w:r>
            <w:r w:rsidRPr="0067105B">
              <w:rPr>
                <w:rStyle w:val="Hipervnculo"/>
                <w:rFonts w:ascii="Arial" w:hAnsi="Arial" w:cs="Arial"/>
                <w:noProof/>
                <w:lang w:val="es-MX"/>
              </w:rPr>
              <w:t>Control y retención de información documentada (los registros generados)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_Toc464054286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DBCA95" w14:textId="77777777" w:rsidR="00C40356" w:rsidRDefault="00C40356">
          <w:pPr>
            <w:pStyle w:val="TDC1"/>
            <w:tabs>
              <w:tab w:val="left" w:pos="660"/>
              <w:tab w:val="right" w:leader="dot" w:pos="8828"/>
            </w:tabs>
            <w:rPr>
              <w:rFonts w:eastAsiaTheme="minorEastAsia"/>
              <w:noProof/>
              <w:lang w:val="es-MX" w:eastAsia="es-MX"/>
            </w:rPr>
          </w:pPr>
          <w:hyperlink w:anchor="_Toc464054287" w:history="1">
            <w:r w:rsidRPr="0067105B">
              <w:rPr>
                <w:rStyle w:val="Hipervnculo"/>
                <w:rFonts w:ascii="Arial" w:hAnsi="Arial" w:cs="Arial"/>
                <w:noProof/>
                <w:lang w:val="es-MX"/>
              </w:rPr>
              <w:t>14.</w:t>
            </w:r>
            <w:r>
              <w:rPr>
                <w:rFonts w:eastAsiaTheme="minorEastAsia"/>
                <w:noProof/>
                <w:lang w:val="es-MX" w:eastAsia="es-MX"/>
              </w:rPr>
              <w:tab/>
            </w:r>
            <w:r w:rsidRPr="0067105B">
              <w:rPr>
                <w:rStyle w:val="Hipervnculo"/>
                <w:rFonts w:ascii="Arial" w:hAnsi="Arial" w:cs="Arial"/>
                <w:noProof/>
                <w:lang w:val="es-MX"/>
              </w:rPr>
              <w:t>Anexos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_Toc464054287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F775AC" w14:textId="77777777" w:rsidR="00C40356" w:rsidRDefault="00C40356">
          <w:r>
            <w:rPr>
              <w:b/>
              <w:bCs/>
            </w:rPr>
            <w:fldChar w:fldCharType="end"/>
          </w:r>
        </w:p>
      </w:sdtContent>
    </w:sdt>
    <w:p w14:paraId="2D69FC29" w14:textId="77777777" w:rsidR="00D72AC1" w:rsidRDefault="00D72AC1" w:rsidP="00D72AC1"/>
    <w:p w14:paraId="55FB7EF8" w14:textId="77777777" w:rsidR="00CA60F2" w:rsidRDefault="00CA60F2" w:rsidP="00166F39">
      <w:pPr>
        <w:rPr>
          <w:lang w:val="es-MX"/>
        </w:rPr>
      </w:pPr>
    </w:p>
    <w:p w14:paraId="2C42D446" w14:textId="77777777" w:rsidR="00D62A1B" w:rsidRDefault="00D62A1B" w:rsidP="00166F39">
      <w:pPr>
        <w:rPr>
          <w:lang w:val="es-MX"/>
        </w:rPr>
      </w:pPr>
    </w:p>
    <w:p w14:paraId="1AD655A7" w14:textId="77777777" w:rsidR="00D62A1B" w:rsidRDefault="00D62A1B" w:rsidP="00166F39">
      <w:pPr>
        <w:rPr>
          <w:lang w:val="es-MX"/>
        </w:rPr>
      </w:pPr>
    </w:p>
    <w:p w14:paraId="2BA0A170" w14:textId="77777777" w:rsidR="00D62A1B" w:rsidRDefault="00D62A1B" w:rsidP="00166F39">
      <w:pPr>
        <w:rPr>
          <w:lang w:val="es-MX"/>
        </w:rPr>
      </w:pPr>
    </w:p>
    <w:p w14:paraId="4C5E2140" w14:textId="77777777" w:rsidR="00D62A1B" w:rsidRDefault="00D62A1B" w:rsidP="00166F39">
      <w:pPr>
        <w:rPr>
          <w:lang w:val="es-MX"/>
        </w:rPr>
      </w:pPr>
    </w:p>
    <w:p w14:paraId="522E6CBD" w14:textId="77777777" w:rsidR="00D62A1B" w:rsidRDefault="00D62A1B" w:rsidP="00166F39">
      <w:pPr>
        <w:rPr>
          <w:lang w:val="es-MX"/>
        </w:rPr>
      </w:pPr>
    </w:p>
    <w:p w14:paraId="5A0E7C5B" w14:textId="77777777" w:rsidR="00D62A1B" w:rsidRDefault="00D62A1B" w:rsidP="00166F39">
      <w:pPr>
        <w:rPr>
          <w:lang w:val="es-MX"/>
        </w:rPr>
      </w:pPr>
    </w:p>
    <w:p w14:paraId="78C585E6" w14:textId="77777777" w:rsidR="00D62A1B" w:rsidRDefault="00D62A1B" w:rsidP="00166F39">
      <w:pPr>
        <w:rPr>
          <w:lang w:val="es-MX"/>
        </w:rPr>
      </w:pPr>
    </w:p>
    <w:p w14:paraId="4CAEB666" w14:textId="77777777" w:rsidR="00D62A1B" w:rsidRDefault="00D62A1B" w:rsidP="00166F39">
      <w:pPr>
        <w:rPr>
          <w:lang w:val="es-MX"/>
        </w:rPr>
      </w:pPr>
    </w:p>
    <w:p w14:paraId="65984BFB" w14:textId="77777777" w:rsidR="00D62A1B" w:rsidRDefault="00D62A1B" w:rsidP="00166F39">
      <w:pPr>
        <w:rPr>
          <w:lang w:val="es-MX"/>
        </w:rPr>
      </w:pPr>
    </w:p>
    <w:p w14:paraId="1EA7CFBA" w14:textId="77777777" w:rsidR="00D62A1B" w:rsidRDefault="00D62A1B" w:rsidP="00166F39">
      <w:pPr>
        <w:rPr>
          <w:lang w:val="es-MX"/>
        </w:rPr>
      </w:pPr>
    </w:p>
    <w:p w14:paraId="26D8C97F" w14:textId="77777777" w:rsidR="00D62A1B" w:rsidRPr="00166F39" w:rsidRDefault="00D62A1B" w:rsidP="00166F39">
      <w:pPr>
        <w:rPr>
          <w:lang w:val="es-MX"/>
        </w:rPr>
      </w:pPr>
    </w:p>
    <w:p w14:paraId="65B6C615" w14:textId="77777777" w:rsidR="00E94D11" w:rsidRPr="00CA60F2" w:rsidRDefault="00E94D11" w:rsidP="00CA60F2">
      <w:pPr>
        <w:pStyle w:val="Ttulo1"/>
        <w:numPr>
          <w:ilvl w:val="0"/>
          <w:numId w:val="3"/>
        </w:numPr>
        <w:spacing w:before="0"/>
        <w:rPr>
          <w:rFonts w:ascii="Arial" w:hAnsi="Arial" w:cs="Arial"/>
          <w:color w:val="000000" w:themeColor="text1"/>
          <w:sz w:val="24"/>
          <w:lang w:val="es-MX"/>
        </w:rPr>
      </w:pPr>
      <w:bookmarkStart w:id="2" w:name="_Toc432661547"/>
      <w:bookmarkStart w:id="3" w:name="_Toc464054275"/>
      <w:r w:rsidRPr="00CA60F2">
        <w:rPr>
          <w:rFonts w:ascii="Arial" w:hAnsi="Arial" w:cs="Arial"/>
          <w:color w:val="000000" w:themeColor="text1"/>
          <w:sz w:val="24"/>
          <w:lang w:val="es-MX"/>
        </w:rPr>
        <w:t>Autorizaciones</w:t>
      </w:r>
      <w:bookmarkEnd w:id="2"/>
      <w:bookmarkEnd w:id="3"/>
    </w:p>
    <w:p w14:paraId="2FD9EF44" w14:textId="77777777" w:rsidR="00166F39" w:rsidRDefault="00166F39" w:rsidP="00E94D11">
      <w:pPr>
        <w:rPr>
          <w:rFonts w:ascii="Arial" w:hAnsi="Arial" w:cs="Arial"/>
          <w:sz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6"/>
        <w:gridCol w:w="2939"/>
        <w:gridCol w:w="2943"/>
      </w:tblGrid>
      <w:tr w:rsidR="00166F39" w14:paraId="29DEA686" w14:textId="77777777" w:rsidTr="00523F7B">
        <w:tc>
          <w:tcPr>
            <w:tcW w:w="2992" w:type="dxa"/>
            <w:tcBorders>
              <w:bottom w:val="double" w:sz="4" w:space="0" w:color="auto"/>
            </w:tcBorders>
            <w:shd w:val="pct10" w:color="auto" w:fill="auto"/>
            <w:vAlign w:val="center"/>
          </w:tcPr>
          <w:p w14:paraId="56BCE329" w14:textId="77777777" w:rsidR="00166F39" w:rsidRPr="00D72AC1" w:rsidRDefault="00166F39" w:rsidP="0069108B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72AC1">
              <w:rPr>
                <w:rFonts w:ascii="Arial" w:hAnsi="Arial" w:cs="Arial"/>
                <w:b/>
                <w:sz w:val="24"/>
                <w:lang w:val="es-MX"/>
              </w:rPr>
              <w:t>ELABORÓ</w:t>
            </w:r>
          </w:p>
        </w:tc>
        <w:tc>
          <w:tcPr>
            <w:tcW w:w="2993" w:type="dxa"/>
            <w:tcBorders>
              <w:bottom w:val="double" w:sz="4" w:space="0" w:color="auto"/>
            </w:tcBorders>
            <w:shd w:val="pct10" w:color="auto" w:fill="auto"/>
            <w:vAlign w:val="center"/>
          </w:tcPr>
          <w:p w14:paraId="27638578" w14:textId="77777777" w:rsidR="00166F39" w:rsidRPr="00D72AC1" w:rsidRDefault="00166F39" w:rsidP="0069108B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72AC1">
              <w:rPr>
                <w:rFonts w:ascii="Arial" w:hAnsi="Arial" w:cs="Arial"/>
                <w:b/>
                <w:sz w:val="24"/>
                <w:lang w:val="es-MX"/>
              </w:rPr>
              <w:t>REVISÓ</w:t>
            </w:r>
          </w:p>
        </w:tc>
        <w:tc>
          <w:tcPr>
            <w:tcW w:w="2993" w:type="dxa"/>
            <w:tcBorders>
              <w:bottom w:val="double" w:sz="4" w:space="0" w:color="auto"/>
            </w:tcBorders>
            <w:shd w:val="pct10" w:color="auto" w:fill="auto"/>
            <w:vAlign w:val="center"/>
          </w:tcPr>
          <w:p w14:paraId="300423D0" w14:textId="77777777" w:rsidR="00166F39" w:rsidRPr="00D72AC1" w:rsidRDefault="00166F39" w:rsidP="0069108B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72AC1">
              <w:rPr>
                <w:rFonts w:ascii="Arial" w:hAnsi="Arial" w:cs="Arial"/>
                <w:b/>
                <w:sz w:val="24"/>
                <w:lang w:val="es-MX"/>
              </w:rPr>
              <w:t>APROBÓ</w:t>
            </w:r>
          </w:p>
        </w:tc>
      </w:tr>
      <w:tr w:rsidR="00166F39" w14:paraId="3D6AD04A" w14:textId="77777777" w:rsidTr="00BA36C8">
        <w:tc>
          <w:tcPr>
            <w:tcW w:w="2992" w:type="dxa"/>
            <w:tcBorders>
              <w:top w:val="double" w:sz="4" w:space="0" w:color="auto"/>
            </w:tcBorders>
            <w:vAlign w:val="center"/>
          </w:tcPr>
          <w:p w14:paraId="0490E668" w14:textId="4A15FAB7" w:rsidR="0069108B" w:rsidRPr="00D235CE" w:rsidRDefault="0069108B" w:rsidP="00EB21CD">
            <w:pPr>
              <w:jc w:val="center"/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2993" w:type="dxa"/>
            <w:tcBorders>
              <w:top w:val="double" w:sz="4" w:space="0" w:color="auto"/>
            </w:tcBorders>
            <w:vAlign w:val="center"/>
          </w:tcPr>
          <w:p w14:paraId="4D7EF134" w14:textId="48402CB3" w:rsidR="00166F39" w:rsidRPr="00D235CE" w:rsidRDefault="00166F39" w:rsidP="00EB21CD">
            <w:pPr>
              <w:jc w:val="center"/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2993" w:type="dxa"/>
            <w:tcBorders>
              <w:top w:val="double" w:sz="4" w:space="0" w:color="auto"/>
            </w:tcBorders>
            <w:vAlign w:val="center"/>
          </w:tcPr>
          <w:p w14:paraId="4DB54026" w14:textId="60FFB048" w:rsidR="00166F39" w:rsidRPr="00D235CE" w:rsidRDefault="00166F39" w:rsidP="00EB21CD">
            <w:pPr>
              <w:jc w:val="center"/>
              <w:rPr>
                <w:rFonts w:ascii="Arial Narrow" w:hAnsi="Arial Narrow" w:cs="Arial"/>
                <w:lang w:val="es-MX"/>
              </w:rPr>
            </w:pPr>
          </w:p>
        </w:tc>
      </w:tr>
    </w:tbl>
    <w:p w14:paraId="45C58298" w14:textId="77777777" w:rsidR="00166F39" w:rsidRDefault="00166F39" w:rsidP="00E94D11">
      <w:pPr>
        <w:rPr>
          <w:rFonts w:ascii="Arial" w:hAnsi="Arial" w:cs="Arial"/>
          <w:sz w:val="24"/>
          <w:lang w:val="es-MX"/>
        </w:rPr>
      </w:pPr>
    </w:p>
    <w:p w14:paraId="452FE7A5" w14:textId="77777777" w:rsidR="00E94D11" w:rsidRPr="00CA60F2" w:rsidRDefault="00E94D11" w:rsidP="00CA60F2">
      <w:pPr>
        <w:pStyle w:val="Ttulo1"/>
        <w:numPr>
          <w:ilvl w:val="0"/>
          <w:numId w:val="3"/>
        </w:numPr>
        <w:spacing w:before="0"/>
        <w:rPr>
          <w:rFonts w:ascii="Arial" w:hAnsi="Arial" w:cs="Arial"/>
          <w:color w:val="000000" w:themeColor="text1"/>
          <w:sz w:val="24"/>
          <w:lang w:val="es-MX"/>
        </w:rPr>
      </w:pPr>
      <w:bookmarkStart w:id="4" w:name="_Toc432661548"/>
      <w:bookmarkStart w:id="5" w:name="_Toc464054276"/>
      <w:r w:rsidRPr="00CA60F2">
        <w:rPr>
          <w:rFonts w:ascii="Arial" w:hAnsi="Arial" w:cs="Arial"/>
          <w:color w:val="000000" w:themeColor="text1"/>
          <w:sz w:val="24"/>
          <w:lang w:val="es-MX"/>
        </w:rPr>
        <w:t>Bitácora de cambios y mejoras</w:t>
      </w:r>
      <w:bookmarkEnd w:id="4"/>
      <w:bookmarkEnd w:id="5"/>
    </w:p>
    <w:p w14:paraId="59D68A65" w14:textId="77777777" w:rsidR="0069108B" w:rsidRDefault="0069108B" w:rsidP="00E94D11">
      <w:pPr>
        <w:rPr>
          <w:rFonts w:ascii="Arial" w:hAnsi="Arial" w:cs="Arial"/>
          <w:sz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76"/>
        <w:gridCol w:w="2207"/>
        <w:gridCol w:w="2218"/>
        <w:gridCol w:w="2227"/>
      </w:tblGrid>
      <w:tr w:rsidR="0069108B" w14:paraId="57E79687" w14:textId="77777777" w:rsidTr="00176906">
        <w:tc>
          <w:tcPr>
            <w:tcW w:w="2176" w:type="dxa"/>
            <w:tcBorders>
              <w:bottom w:val="double" w:sz="4" w:space="0" w:color="auto"/>
            </w:tcBorders>
            <w:shd w:val="pct10" w:color="auto" w:fill="auto"/>
            <w:vAlign w:val="center"/>
          </w:tcPr>
          <w:p w14:paraId="16881C49" w14:textId="77777777" w:rsidR="0069108B" w:rsidRPr="00D72AC1" w:rsidRDefault="0069108B" w:rsidP="00BA36C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72AC1">
              <w:rPr>
                <w:rFonts w:ascii="Arial" w:hAnsi="Arial" w:cs="Arial"/>
                <w:b/>
                <w:sz w:val="24"/>
                <w:lang w:val="es-MX"/>
              </w:rPr>
              <w:t>REVISIÓN</w:t>
            </w:r>
          </w:p>
        </w:tc>
        <w:tc>
          <w:tcPr>
            <w:tcW w:w="2207" w:type="dxa"/>
            <w:tcBorders>
              <w:bottom w:val="double" w:sz="4" w:space="0" w:color="auto"/>
            </w:tcBorders>
            <w:shd w:val="pct10" w:color="auto" w:fill="auto"/>
            <w:vAlign w:val="center"/>
          </w:tcPr>
          <w:p w14:paraId="7EB1DCF4" w14:textId="77777777" w:rsidR="0069108B" w:rsidRPr="00D72AC1" w:rsidRDefault="0069108B" w:rsidP="00BA36C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72AC1">
              <w:rPr>
                <w:rFonts w:ascii="Arial" w:hAnsi="Arial" w:cs="Arial"/>
                <w:b/>
                <w:sz w:val="24"/>
                <w:lang w:val="es-MX"/>
              </w:rPr>
              <w:t>SECCIÓN MODIFICADA</w:t>
            </w:r>
          </w:p>
        </w:tc>
        <w:tc>
          <w:tcPr>
            <w:tcW w:w="2218" w:type="dxa"/>
            <w:tcBorders>
              <w:bottom w:val="double" w:sz="4" w:space="0" w:color="auto"/>
            </w:tcBorders>
            <w:shd w:val="pct10" w:color="auto" w:fill="auto"/>
            <w:vAlign w:val="center"/>
          </w:tcPr>
          <w:p w14:paraId="087684F0" w14:textId="77777777" w:rsidR="0069108B" w:rsidRPr="00D72AC1" w:rsidRDefault="0069108B" w:rsidP="00BA36C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72AC1">
              <w:rPr>
                <w:rFonts w:ascii="Arial" w:hAnsi="Arial" w:cs="Arial"/>
                <w:b/>
                <w:sz w:val="24"/>
                <w:lang w:val="es-MX"/>
              </w:rPr>
              <w:t>DESCRIPCIÓN DEL CAMBIO</w:t>
            </w:r>
          </w:p>
        </w:tc>
        <w:tc>
          <w:tcPr>
            <w:tcW w:w="2227" w:type="dxa"/>
            <w:tcBorders>
              <w:bottom w:val="double" w:sz="4" w:space="0" w:color="auto"/>
            </w:tcBorders>
            <w:shd w:val="pct10" w:color="auto" w:fill="auto"/>
            <w:vAlign w:val="center"/>
          </w:tcPr>
          <w:p w14:paraId="45D6AE40" w14:textId="77777777" w:rsidR="0069108B" w:rsidRPr="00D72AC1" w:rsidRDefault="0069108B" w:rsidP="00BA36C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72AC1">
              <w:rPr>
                <w:rFonts w:ascii="Arial" w:hAnsi="Arial" w:cs="Arial"/>
                <w:b/>
                <w:sz w:val="24"/>
                <w:lang w:val="es-MX"/>
              </w:rPr>
              <w:t>FECHA DE MODIFICACIÓN</w:t>
            </w:r>
          </w:p>
        </w:tc>
      </w:tr>
      <w:tr w:rsidR="00BF0B8A" w14:paraId="45E0C720" w14:textId="77777777" w:rsidTr="00176906">
        <w:tc>
          <w:tcPr>
            <w:tcW w:w="2176" w:type="dxa"/>
            <w:tcBorders>
              <w:top w:val="double" w:sz="4" w:space="0" w:color="auto"/>
              <w:bottom w:val="double" w:sz="4" w:space="0" w:color="auto"/>
            </w:tcBorders>
          </w:tcPr>
          <w:p w14:paraId="6A86AB9B" w14:textId="77777777" w:rsidR="00BF0B8A" w:rsidRPr="00CC5E65" w:rsidRDefault="00BF0B8A" w:rsidP="00797BAD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lastRenderedPageBreak/>
              <w:t>0.0</w:t>
            </w:r>
          </w:p>
        </w:tc>
        <w:tc>
          <w:tcPr>
            <w:tcW w:w="2207" w:type="dxa"/>
            <w:tcBorders>
              <w:top w:val="double" w:sz="4" w:space="0" w:color="auto"/>
              <w:bottom w:val="double" w:sz="4" w:space="0" w:color="auto"/>
            </w:tcBorders>
          </w:tcPr>
          <w:p w14:paraId="4B724F18" w14:textId="77777777" w:rsidR="00BF0B8A" w:rsidRPr="00CC5E65" w:rsidRDefault="00BF0B8A" w:rsidP="00797BAD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 xml:space="preserve">Edición Inicial </w:t>
            </w:r>
          </w:p>
        </w:tc>
        <w:tc>
          <w:tcPr>
            <w:tcW w:w="2218" w:type="dxa"/>
            <w:tcBorders>
              <w:top w:val="double" w:sz="4" w:space="0" w:color="auto"/>
              <w:bottom w:val="double" w:sz="4" w:space="0" w:color="auto"/>
            </w:tcBorders>
          </w:tcPr>
          <w:p w14:paraId="7B513A3C" w14:textId="77777777" w:rsidR="00BF0B8A" w:rsidRPr="00CC5E65" w:rsidRDefault="00BF0B8A" w:rsidP="00797BAD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Sin Cambio</w:t>
            </w:r>
          </w:p>
        </w:tc>
        <w:tc>
          <w:tcPr>
            <w:tcW w:w="2227" w:type="dxa"/>
            <w:tcBorders>
              <w:top w:val="double" w:sz="4" w:space="0" w:color="auto"/>
              <w:bottom w:val="double" w:sz="4" w:space="0" w:color="auto"/>
            </w:tcBorders>
          </w:tcPr>
          <w:p w14:paraId="76340CED" w14:textId="433B3992" w:rsidR="00BF0B8A" w:rsidRPr="00CC5E65" w:rsidRDefault="00BF0B8A" w:rsidP="00797BAD">
            <w:pPr>
              <w:rPr>
                <w:rFonts w:ascii="Arial Narrow" w:hAnsi="Arial Narrow" w:cs="Arial"/>
                <w:lang w:val="es-MX"/>
              </w:rPr>
            </w:pPr>
          </w:p>
        </w:tc>
      </w:tr>
    </w:tbl>
    <w:p w14:paraId="62FE2AC3" w14:textId="77777777" w:rsidR="0069108B" w:rsidRDefault="0069108B" w:rsidP="00E94D11">
      <w:pPr>
        <w:rPr>
          <w:rFonts w:ascii="Arial" w:hAnsi="Arial" w:cs="Arial"/>
          <w:sz w:val="24"/>
          <w:lang w:val="es-MX"/>
        </w:rPr>
      </w:pPr>
    </w:p>
    <w:p w14:paraId="4BBB64B7" w14:textId="77777777" w:rsidR="00E94D11" w:rsidRPr="00CA60F2" w:rsidRDefault="00E94D11" w:rsidP="00CA60F2">
      <w:pPr>
        <w:pStyle w:val="Ttulo1"/>
        <w:numPr>
          <w:ilvl w:val="0"/>
          <w:numId w:val="3"/>
        </w:numPr>
        <w:spacing w:before="0"/>
        <w:rPr>
          <w:rFonts w:ascii="Arial" w:hAnsi="Arial" w:cs="Arial"/>
          <w:color w:val="000000" w:themeColor="text1"/>
          <w:sz w:val="24"/>
          <w:lang w:val="es-MX"/>
        </w:rPr>
      </w:pPr>
      <w:bookmarkStart w:id="6" w:name="_Toc432661549"/>
      <w:bookmarkStart w:id="7" w:name="_Toc464054277"/>
      <w:r w:rsidRPr="00CA60F2">
        <w:rPr>
          <w:rFonts w:ascii="Arial" w:hAnsi="Arial" w:cs="Arial"/>
          <w:color w:val="000000" w:themeColor="text1"/>
          <w:sz w:val="24"/>
          <w:lang w:val="es-MX"/>
        </w:rPr>
        <w:t>Propósitos</w:t>
      </w:r>
      <w:bookmarkEnd w:id="6"/>
      <w:bookmarkEnd w:id="7"/>
      <w:r w:rsidRPr="00CA60F2">
        <w:rPr>
          <w:rFonts w:ascii="Arial" w:hAnsi="Arial" w:cs="Arial"/>
          <w:color w:val="000000" w:themeColor="text1"/>
          <w:sz w:val="24"/>
          <w:lang w:val="es-MX"/>
        </w:rPr>
        <w:t xml:space="preserve"> </w:t>
      </w:r>
    </w:p>
    <w:p w14:paraId="6F138D34" w14:textId="304E0E57" w:rsidR="002C2A75" w:rsidRPr="002C2A75" w:rsidRDefault="002C2A75" w:rsidP="00BF0B8A">
      <w:pPr>
        <w:jc w:val="both"/>
        <w:rPr>
          <w:rFonts w:ascii="Arial" w:hAnsi="Arial" w:cs="Arial"/>
          <w:sz w:val="24"/>
          <w:szCs w:val="24"/>
        </w:rPr>
      </w:pPr>
      <w:r w:rsidRPr="002C2A75">
        <w:rPr>
          <w:rFonts w:ascii="Arial" w:hAnsi="Arial" w:cs="Arial"/>
          <w:sz w:val="24"/>
          <w:szCs w:val="24"/>
        </w:rPr>
        <w:t xml:space="preserve">Garantizar el manejo </w:t>
      </w:r>
      <w:r w:rsidR="00BF0B8A">
        <w:rPr>
          <w:rFonts w:ascii="Arial" w:hAnsi="Arial" w:cs="Arial"/>
          <w:sz w:val="24"/>
          <w:szCs w:val="24"/>
        </w:rPr>
        <w:t>y la disposición final adecuada</w:t>
      </w:r>
      <w:r w:rsidRPr="002C2A75">
        <w:rPr>
          <w:rFonts w:ascii="Arial" w:hAnsi="Arial" w:cs="Arial"/>
          <w:sz w:val="24"/>
          <w:szCs w:val="24"/>
        </w:rPr>
        <w:t xml:space="preserve"> de l</w:t>
      </w:r>
      <w:r w:rsidR="00BF0B8A">
        <w:rPr>
          <w:rFonts w:ascii="Arial" w:hAnsi="Arial" w:cs="Arial"/>
          <w:sz w:val="24"/>
          <w:szCs w:val="24"/>
        </w:rPr>
        <w:t>os residuos de manejo especial g</w:t>
      </w:r>
      <w:r w:rsidRPr="002C2A75">
        <w:rPr>
          <w:rFonts w:ascii="Arial" w:hAnsi="Arial" w:cs="Arial"/>
          <w:sz w:val="24"/>
          <w:szCs w:val="24"/>
        </w:rPr>
        <w:t xml:space="preserve">enerados en las instalaciones de </w:t>
      </w:r>
      <w:r w:rsidR="00176906">
        <w:rPr>
          <w:rFonts w:ascii="Arial" w:hAnsi="Arial" w:cs="Arial"/>
          <w:sz w:val="24"/>
          <w:szCs w:val="24"/>
        </w:rPr>
        <w:t>la empresa.</w:t>
      </w:r>
    </w:p>
    <w:p w14:paraId="5C1D0417" w14:textId="77777777" w:rsidR="008A25F1" w:rsidRPr="002C2A75" w:rsidRDefault="008A25F1" w:rsidP="00E94D11">
      <w:pPr>
        <w:rPr>
          <w:rFonts w:ascii="Arial" w:hAnsi="Arial" w:cs="Arial"/>
          <w:sz w:val="24"/>
        </w:rPr>
      </w:pPr>
    </w:p>
    <w:p w14:paraId="6032DE77" w14:textId="77777777" w:rsidR="00E94D11" w:rsidRPr="00CA60F2" w:rsidRDefault="00E94D11" w:rsidP="00CA60F2">
      <w:pPr>
        <w:pStyle w:val="Ttulo1"/>
        <w:numPr>
          <w:ilvl w:val="0"/>
          <w:numId w:val="3"/>
        </w:numPr>
        <w:spacing w:before="0"/>
        <w:rPr>
          <w:rFonts w:ascii="Arial" w:hAnsi="Arial" w:cs="Arial"/>
          <w:color w:val="000000" w:themeColor="text1"/>
          <w:sz w:val="24"/>
          <w:lang w:val="es-MX"/>
        </w:rPr>
      </w:pPr>
      <w:bookmarkStart w:id="8" w:name="_Toc432661550"/>
      <w:bookmarkStart w:id="9" w:name="_Toc464054278"/>
      <w:r w:rsidRPr="00CA60F2">
        <w:rPr>
          <w:rFonts w:ascii="Arial" w:hAnsi="Arial" w:cs="Arial"/>
          <w:color w:val="000000" w:themeColor="text1"/>
          <w:sz w:val="24"/>
          <w:lang w:val="es-MX"/>
        </w:rPr>
        <w:t>Alcance</w:t>
      </w:r>
      <w:bookmarkEnd w:id="8"/>
      <w:bookmarkEnd w:id="9"/>
    </w:p>
    <w:p w14:paraId="1A8D5B97" w14:textId="77777777" w:rsidR="002C2A75" w:rsidRPr="002C2A75" w:rsidRDefault="002C2A75" w:rsidP="00BF0B8A">
      <w:pPr>
        <w:jc w:val="both"/>
        <w:rPr>
          <w:rFonts w:ascii="Arial" w:hAnsi="Arial" w:cs="Arial"/>
          <w:sz w:val="24"/>
          <w:lang w:val="es-MX"/>
        </w:rPr>
      </w:pPr>
      <w:r w:rsidRPr="002C2A75">
        <w:rPr>
          <w:rFonts w:ascii="Arial" w:hAnsi="Arial" w:cs="Arial"/>
          <w:sz w:val="24"/>
          <w:lang w:val="es-MX"/>
        </w:rPr>
        <w:t xml:space="preserve">Es aplicable al Jefe de Seguridad e Higiene y Protección Ambiental, al </w:t>
      </w:r>
      <w:r w:rsidR="003E1B54">
        <w:rPr>
          <w:rFonts w:ascii="Arial" w:hAnsi="Arial" w:cs="Arial"/>
          <w:sz w:val="24"/>
          <w:lang w:val="es-MX"/>
        </w:rPr>
        <w:t>receptor</w:t>
      </w:r>
      <w:r w:rsidRPr="002C2A75">
        <w:rPr>
          <w:rFonts w:ascii="Arial" w:hAnsi="Arial" w:cs="Arial"/>
          <w:sz w:val="24"/>
          <w:lang w:val="es-MX"/>
        </w:rPr>
        <w:t xml:space="preserve"> </w:t>
      </w:r>
      <w:r w:rsidR="00BF0B8A">
        <w:rPr>
          <w:rFonts w:ascii="Arial" w:hAnsi="Arial" w:cs="Arial"/>
          <w:sz w:val="24"/>
          <w:lang w:val="es-MX"/>
        </w:rPr>
        <w:t xml:space="preserve">(proveedor) </w:t>
      </w:r>
      <w:r w:rsidRPr="002C2A75">
        <w:rPr>
          <w:rFonts w:ascii="Arial" w:hAnsi="Arial" w:cs="Arial"/>
          <w:sz w:val="24"/>
          <w:lang w:val="es-MX"/>
        </w:rPr>
        <w:t>y al personal de Vigilancia.</w:t>
      </w:r>
    </w:p>
    <w:p w14:paraId="3BFF79F6" w14:textId="77777777" w:rsidR="008A25F1" w:rsidRPr="00E760E4" w:rsidRDefault="008A25F1" w:rsidP="00E94D11">
      <w:pPr>
        <w:rPr>
          <w:rFonts w:ascii="Arial" w:hAnsi="Arial" w:cs="Arial"/>
          <w:color w:val="0070C0"/>
          <w:sz w:val="24"/>
          <w:lang w:val="es-MX"/>
        </w:rPr>
      </w:pPr>
    </w:p>
    <w:p w14:paraId="52F69E7E" w14:textId="77777777" w:rsidR="00E94D11" w:rsidRPr="00CA60F2" w:rsidRDefault="00E94D11" w:rsidP="00CA60F2">
      <w:pPr>
        <w:pStyle w:val="Ttulo1"/>
        <w:numPr>
          <w:ilvl w:val="0"/>
          <w:numId w:val="3"/>
        </w:numPr>
        <w:spacing w:before="0"/>
        <w:rPr>
          <w:rFonts w:ascii="Arial" w:hAnsi="Arial" w:cs="Arial"/>
          <w:color w:val="000000" w:themeColor="text1"/>
          <w:sz w:val="24"/>
          <w:lang w:val="es-MX"/>
        </w:rPr>
      </w:pPr>
      <w:bookmarkStart w:id="10" w:name="_Toc432661551"/>
      <w:bookmarkStart w:id="11" w:name="_Toc464054279"/>
      <w:r w:rsidRPr="00CA60F2">
        <w:rPr>
          <w:rFonts w:ascii="Arial" w:hAnsi="Arial" w:cs="Arial"/>
          <w:color w:val="000000" w:themeColor="text1"/>
          <w:sz w:val="24"/>
          <w:lang w:val="es-MX"/>
        </w:rPr>
        <w:t>Responsable</w:t>
      </w:r>
      <w:bookmarkEnd w:id="10"/>
      <w:r w:rsidR="00570FEE">
        <w:rPr>
          <w:rFonts w:ascii="Arial" w:hAnsi="Arial" w:cs="Arial"/>
          <w:color w:val="000000" w:themeColor="text1"/>
          <w:sz w:val="24"/>
          <w:lang w:val="es-MX"/>
        </w:rPr>
        <w:t>s</w:t>
      </w:r>
      <w:bookmarkEnd w:id="11"/>
    </w:p>
    <w:p w14:paraId="5A2B3697" w14:textId="77777777" w:rsidR="00051CAC" w:rsidRDefault="00051CAC" w:rsidP="00E94D11">
      <w:pPr>
        <w:rPr>
          <w:rFonts w:ascii="Arial" w:hAnsi="Arial" w:cs="Arial"/>
          <w:sz w:val="24"/>
          <w:lang w:val="es-MX"/>
        </w:rPr>
      </w:pPr>
    </w:p>
    <w:p w14:paraId="46DA317F" w14:textId="77777777" w:rsidR="00051CAC" w:rsidRDefault="00CC5E65" w:rsidP="00BF0B8A">
      <w:pPr>
        <w:jc w:val="both"/>
        <w:rPr>
          <w:rFonts w:ascii="Arial" w:hAnsi="Arial" w:cs="Arial"/>
          <w:sz w:val="24"/>
          <w:lang w:val="es-MX"/>
        </w:rPr>
      </w:pPr>
      <w:r>
        <w:rPr>
          <w:rFonts w:ascii="Arial" w:hAnsi="Arial" w:cs="Arial"/>
          <w:sz w:val="24"/>
          <w:lang w:val="es-MX"/>
        </w:rPr>
        <w:t xml:space="preserve">El responsable de elaborar, difundir, utilizar y mejorar este procedimiento es el </w:t>
      </w:r>
      <w:r w:rsidR="004B6FDA" w:rsidRPr="002C2A75">
        <w:rPr>
          <w:rFonts w:ascii="Arial" w:hAnsi="Arial" w:cs="Arial"/>
          <w:sz w:val="24"/>
          <w:lang w:val="es-MX"/>
        </w:rPr>
        <w:t>Jefe de Seguridad e Higiene y Protección Ambiental</w:t>
      </w:r>
      <w:r w:rsidR="004B6FDA">
        <w:rPr>
          <w:rFonts w:ascii="Arial" w:hAnsi="Arial" w:cs="Arial"/>
          <w:sz w:val="24"/>
          <w:lang w:val="es-MX"/>
        </w:rPr>
        <w:t xml:space="preserve"> </w:t>
      </w:r>
      <w:r>
        <w:rPr>
          <w:rFonts w:ascii="Arial" w:hAnsi="Arial" w:cs="Arial"/>
          <w:sz w:val="24"/>
          <w:lang w:val="es-MX"/>
        </w:rPr>
        <w:t>de la organización.</w:t>
      </w:r>
    </w:p>
    <w:p w14:paraId="3BA9AB88" w14:textId="77777777" w:rsidR="00B53D5F" w:rsidRDefault="0000576B" w:rsidP="00BF0B8A">
      <w:pPr>
        <w:jc w:val="both"/>
        <w:rPr>
          <w:rFonts w:ascii="Arial" w:hAnsi="Arial" w:cs="Arial"/>
          <w:sz w:val="24"/>
          <w:lang w:val="es-MX"/>
        </w:rPr>
      </w:pPr>
      <w:r w:rsidRPr="0000576B">
        <w:rPr>
          <w:rFonts w:ascii="Arial" w:hAnsi="Arial" w:cs="Arial"/>
          <w:sz w:val="24"/>
          <w:lang w:val="es-MX"/>
        </w:rPr>
        <w:t>Es responsabilidad</w:t>
      </w:r>
      <w:r>
        <w:rPr>
          <w:rFonts w:ascii="Arial" w:hAnsi="Arial" w:cs="Arial"/>
          <w:sz w:val="24"/>
          <w:lang w:val="es-MX"/>
        </w:rPr>
        <w:t xml:space="preserve"> del </w:t>
      </w:r>
      <w:r w:rsidR="003E1B54">
        <w:rPr>
          <w:rFonts w:ascii="Arial" w:hAnsi="Arial" w:cs="Arial"/>
          <w:sz w:val="24"/>
          <w:lang w:val="es-MX"/>
        </w:rPr>
        <w:t>receptor</w:t>
      </w:r>
      <w:r>
        <w:rPr>
          <w:rFonts w:ascii="Arial" w:hAnsi="Arial" w:cs="Arial"/>
          <w:sz w:val="24"/>
          <w:lang w:val="es-MX"/>
        </w:rPr>
        <w:t xml:space="preserve"> cumplir con este procedimiento.</w:t>
      </w:r>
    </w:p>
    <w:p w14:paraId="77264470" w14:textId="77777777" w:rsidR="0000576B" w:rsidRDefault="0000576B" w:rsidP="00BF0B8A">
      <w:pPr>
        <w:jc w:val="both"/>
        <w:rPr>
          <w:rFonts w:ascii="Arial" w:hAnsi="Arial" w:cs="Arial"/>
          <w:sz w:val="24"/>
          <w:lang w:val="es-MX"/>
        </w:rPr>
      </w:pPr>
      <w:r>
        <w:rPr>
          <w:rFonts w:ascii="Arial" w:hAnsi="Arial" w:cs="Arial"/>
          <w:sz w:val="24"/>
          <w:lang w:val="es-MX"/>
        </w:rPr>
        <w:t>Es responsabilidad del personal de vigilancia verificar que se cumpla lo dispuesto en este procedimiento.</w:t>
      </w:r>
    </w:p>
    <w:p w14:paraId="121C7A32" w14:textId="77777777" w:rsidR="00051CAC" w:rsidRDefault="00051CAC" w:rsidP="00E94D11">
      <w:pPr>
        <w:rPr>
          <w:rFonts w:ascii="Arial" w:hAnsi="Arial" w:cs="Arial"/>
          <w:sz w:val="24"/>
          <w:lang w:val="es-MX"/>
        </w:rPr>
      </w:pPr>
    </w:p>
    <w:p w14:paraId="69888D3A" w14:textId="77777777" w:rsidR="00E94D11" w:rsidRPr="00CA60F2" w:rsidRDefault="00E94D11" w:rsidP="00CA60F2">
      <w:pPr>
        <w:pStyle w:val="Ttulo1"/>
        <w:numPr>
          <w:ilvl w:val="0"/>
          <w:numId w:val="3"/>
        </w:numPr>
        <w:spacing w:before="0"/>
        <w:rPr>
          <w:rFonts w:ascii="Arial" w:hAnsi="Arial" w:cs="Arial"/>
          <w:color w:val="000000" w:themeColor="text1"/>
          <w:sz w:val="24"/>
          <w:lang w:val="es-MX"/>
        </w:rPr>
      </w:pPr>
      <w:bookmarkStart w:id="12" w:name="_Toc432661552"/>
      <w:bookmarkStart w:id="13" w:name="_Toc464054280"/>
      <w:r w:rsidRPr="00CA60F2">
        <w:rPr>
          <w:rFonts w:ascii="Arial" w:hAnsi="Arial" w:cs="Arial"/>
          <w:color w:val="000000" w:themeColor="text1"/>
          <w:sz w:val="24"/>
          <w:lang w:val="es-MX"/>
        </w:rPr>
        <w:t>Frecuencia de revisión</w:t>
      </w:r>
      <w:bookmarkEnd w:id="12"/>
      <w:bookmarkEnd w:id="13"/>
    </w:p>
    <w:p w14:paraId="369EEBB2" w14:textId="77777777" w:rsidR="00051CAC" w:rsidRDefault="00051CAC" w:rsidP="00E94D11">
      <w:pPr>
        <w:rPr>
          <w:rFonts w:ascii="Arial" w:hAnsi="Arial" w:cs="Arial"/>
          <w:sz w:val="24"/>
          <w:lang w:val="es-MX"/>
        </w:rPr>
      </w:pPr>
    </w:p>
    <w:p w14:paraId="09C4EEA6" w14:textId="77777777" w:rsidR="00051CAC" w:rsidRDefault="00CC5E65" w:rsidP="00BF0B8A">
      <w:pPr>
        <w:jc w:val="both"/>
        <w:rPr>
          <w:rFonts w:ascii="Arial" w:hAnsi="Arial" w:cs="Arial"/>
          <w:sz w:val="24"/>
          <w:lang w:val="es-MX"/>
        </w:rPr>
      </w:pPr>
      <w:r>
        <w:rPr>
          <w:rFonts w:ascii="Arial" w:hAnsi="Arial" w:cs="Arial"/>
          <w:sz w:val="24"/>
          <w:lang w:val="es-MX"/>
        </w:rPr>
        <w:t xml:space="preserve">Este procedimiento se revisará, cuando menos, una vez al año, en el mes de </w:t>
      </w:r>
      <w:r w:rsidR="00B53D5F">
        <w:rPr>
          <w:rFonts w:ascii="Arial" w:hAnsi="Arial" w:cs="Arial"/>
          <w:sz w:val="24"/>
          <w:lang w:val="es-MX"/>
        </w:rPr>
        <w:t xml:space="preserve">Enero </w:t>
      </w:r>
      <w:r w:rsidR="00BF0B8A">
        <w:rPr>
          <w:rFonts w:ascii="Arial" w:hAnsi="Arial" w:cs="Arial"/>
          <w:sz w:val="24"/>
          <w:lang w:val="es-MX"/>
        </w:rPr>
        <w:t xml:space="preserve">o antes si hay algún </w:t>
      </w:r>
      <w:r>
        <w:rPr>
          <w:rFonts w:ascii="Arial" w:hAnsi="Arial" w:cs="Arial"/>
          <w:sz w:val="24"/>
          <w:lang w:val="es-MX"/>
        </w:rPr>
        <w:t xml:space="preserve">cambio o mejora significativos en </w:t>
      </w:r>
      <w:r w:rsidR="00B53D5F">
        <w:rPr>
          <w:rFonts w:ascii="Arial" w:hAnsi="Arial" w:cs="Arial"/>
          <w:sz w:val="24"/>
          <w:lang w:val="es-MX"/>
        </w:rPr>
        <w:t>el</w:t>
      </w:r>
      <w:r>
        <w:rPr>
          <w:rFonts w:ascii="Arial" w:hAnsi="Arial" w:cs="Arial"/>
          <w:sz w:val="24"/>
          <w:lang w:val="es-MX"/>
        </w:rPr>
        <w:t xml:space="preserve"> proceso.</w:t>
      </w:r>
    </w:p>
    <w:p w14:paraId="630407C1" w14:textId="77777777" w:rsidR="008A25F1" w:rsidRDefault="008A25F1" w:rsidP="00E94D11">
      <w:pPr>
        <w:rPr>
          <w:rFonts w:ascii="Arial" w:hAnsi="Arial" w:cs="Arial"/>
          <w:sz w:val="24"/>
          <w:lang w:val="es-MX"/>
        </w:rPr>
      </w:pPr>
    </w:p>
    <w:p w14:paraId="2CAA72D2" w14:textId="77777777" w:rsidR="00E94D11" w:rsidRPr="006209A1" w:rsidRDefault="002148B4" w:rsidP="006209A1">
      <w:pPr>
        <w:pStyle w:val="Ttulo1"/>
        <w:numPr>
          <w:ilvl w:val="0"/>
          <w:numId w:val="3"/>
        </w:numPr>
        <w:spacing w:before="0"/>
        <w:rPr>
          <w:rFonts w:ascii="Arial" w:hAnsi="Arial" w:cs="Arial"/>
          <w:color w:val="000000" w:themeColor="text1"/>
          <w:sz w:val="24"/>
          <w:lang w:val="es-MX"/>
        </w:rPr>
      </w:pPr>
      <w:bookmarkStart w:id="14" w:name="_Toc432661553"/>
      <w:bookmarkStart w:id="15" w:name="_Toc464054281"/>
      <w:r>
        <w:rPr>
          <w:rFonts w:ascii="Arial" w:hAnsi="Arial" w:cs="Arial"/>
          <w:color w:val="000000" w:themeColor="text1"/>
          <w:sz w:val="24"/>
          <w:lang w:val="es-MX"/>
        </w:rPr>
        <w:t>Términos y definiciones</w:t>
      </w:r>
      <w:bookmarkEnd w:id="14"/>
      <w:bookmarkEnd w:id="15"/>
    </w:p>
    <w:p w14:paraId="2203B7DC" w14:textId="77777777" w:rsidR="00051CAC" w:rsidRDefault="00051CAC" w:rsidP="00E94D11">
      <w:pPr>
        <w:rPr>
          <w:rFonts w:ascii="Arial" w:hAnsi="Arial" w:cs="Arial"/>
          <w:sz w:val="24"/>
          <w:lang w:val="es-MX"/>
        </w:rPr>
      </w:pPr>
    </w:p>
    <w:p w14:paraId="03B13709" w14:textId="77777777" w:rsidR="003E1B54" w:rsidRDefault="00033FE9" w:rsidP="006A1F8B">
      <w:pPr>
        <w:pStyle w:val="Prrafodelista"/>
        <w:numPr>
          <w:ilvl w:val="1"/>
          <w:numId w:val="3"/>
        </w:numPr>
        <w:jc w:val="both"/>
        <w:rPr>
          <w:rFonts w:ascii="Arial" w:hAnsi="Arial" w:cs="Arial"/>
          <w:sz w:val="24"/>
          <w:lang w:val="es-MX"/>
        </w:rPr>
      </w:pPr>
      <w:r>
        <w:rPr>
          <w:rFonts w:ascii="Arial" w:hAnsi="Arial" w:cs="Arial"/>
          <w:b/>
          <w:i/>
          <w:sz w:val="24"/>
          <w:lang w:val="es-MX"/>
        </w:rPr>
        <w:t xml:space="preserve">Residuos de manejo especial: </w:t>
      </w:r>
      <w:r w:rsidRPr="003E1B54">
        <w:rPr>
          <w:rFonts w:ascii="Arial" w:hAnsi="Arial" w:cs="Arial"/>
          <w:bCs/>
          <w:sz w:val="24"/>
          <w:szCs w:val="24"/>
        </w:rPr>
        <w:t>Son aquellos residuos generados en el proceso de producción o servicios auxiliares, que no reúnen las características para ser considerados como Residuos Sólidos Urbanos ni como Residuos Peligrosos</w:t>
      </w:r>
      <w:r w:rsidR="006A1F8B">
        <w:rPr>
          <w:rFonts w:ascii="Arial" w:hAnsi="Arial" w:cs="Arial"/>
          <w:bCs/>
          <w:sz w:val="24"/>
          <w:szCs w:val="24"/>
        </w:rPr>
        <w:t xml:space="preserve"> y que pueden ser valorizables.</w:t>
      </w:r>
      <w:r w:rsidR="008A25F1">
        <w:rPr>
          <w:rFonts w:ascii="Arial" w:hAnsi="Arial" w:cs="Arial"/>
          <w:sz w:val="24"/>
          <w:lang w:val="es-MX"/>
        </w:rPr>
        <w:t xml:space="preserve"> </w:t>
      </w:r>
    </w:p>
    <w:p w14:paraId="40990C04" w14:textId="77777777" w:rsidR="003E1B54" w:rsidRPr="00512988" w:rsidRDefault="003E1B54" w:rsidP="006A1F8B">
      <w:pPr>
        <w:pStyle w:val="Prrafodelista"/>
        <w:numPr>
          <w:ilvl w:val="1"/>
          <w:numId w:val="3"/>
        </w:numPr>
        <w:jc w:val="both"/>
        <w:rPr>
          <w:rFonts w:ascii="Arial" w:hAnsi="Arial" w:cs="Arial"/>
          <w:sz w:val="24"/>
          <w:szCs w:val="24"/>
          <w:lang w:val="es-MX"/>
        </w:rPr>
      </w:pPr>
      <w:r w:rsidRPr="003E1B54">
        <w:rPr>
          <w:rFonts w:ascii="Arial" w:hAnsi="Arial" w:cs="Arial"/>
          <w:b/>
          <w:i/>
          <w:sz w:val="24"/>
          <w:lang w:val="es-MX"/>
        </w:rPr>
        <w:t>Residuos Sólidos Urbanos:</w:t>
      </w:r>
      <w:r w:rsidR="008A25F1" w:rsidRPr="003E1B54">
        <w:rPr>
          <w:rFonts w:ascii="Arial" w:hAnsi="Arial" w:cs="Arial"/>
          <w:b/>
          <w:i/>
          <w:sz w:val="24"/>
          <w:lang w:val="es-MX"/>
        </w:rPr>
        <w:t xml:space="preserve"> </w:t>
      </w:r>
      <w:r w:rsidRPr="00512988">
        <w:rPr>
          <w:rFonts w:ascii="Arial" w:hAnsi="Arial" w:cs="Arial"/>
          <w:bCs/>
          <w:sz w:val="24"/>
          <w:szCs w:val="24"/>
        </w:rPr>
        <w:t xml:space="preserve">Aquellos residuos producto de servicios  </w:t>
      </w:r>
      <w:r w:rsidR="006A1F8B">
        <w:rPr>
          <w:rFonts w:ascii="Arial" w:hAnsi="Arial" w:cs="Arial"/>
          <w:bCs/>
          <w:sz w:val="24"/>
          <w:szCs w:val="24"/>
        </w:rPr>
        <w:t>auxiliares que no pueden ser co-</w:t>
      </w:r>
      <w:r w:rsidRPr="00512988">
        <w:rPr>
          <w:rFonts w:ascii="Arial" w:hAnsi="Arial" w:cs="Arial"/>
          <w:bCs/>
          <w:sz w:val="24"/>
          <w:szCs w:val="24"/>
        </w:rPr>
        <w:t>procesados ni recuperados (ejemplos: residuos sanitarios, residuos de comedor</w:t>
      </w:r>
      <w:r w:rsidR="006A1F8B">
        <w:rPr>
          <w:rFonts w:ascii="Arial" w:hAnsi="Arial" w:cs="Arial"/>
          <w:bCs/>
          <w:sz w:val="24"/>
          <w:szCs w:val="24"/>
        </w:rPr>
        <w:t>, etc.)</w:t>
      </w:r>
    </w:p>
    <w:p w14:paraId="4A6ED4B0" w14:textId="77777777" w:rsidR="00430215" w:rsidRDefault="003E1B54" w:rsidP="006A1F8B">
      <w:pPr>
        <w:pStyle w:val="Prrafodelista"/>
        <w:numPr>
          <w:ilvl w:val="1"/>
          <w:numId w:val="3"/>
        </w:numPr>
        <w:jc w:val="both"/>
        <w:rPr>
          <w:rFonts w:ascii="Arial" w:hAnsi="Arial" w:cs="Arial"/>
          <w:sz w:val="24"/>
          <w:lang w:val="es-MX"/>
        </w:rPr>
      </w:pPr>
      <w:r w:rsidRPr="00512988">
        <w:rPr>
          <w:rFonts w:ascii="Arial" w:hAnsi="Arial" w:cs="Arial"/>
          <w:b/>
          <w:i/>
          <w:sz w:val="24"/>
          <w:lang w:val="es-MX"/>
        </w:rPr>
        <w:t xml:space="preserve">Receptor: </w:t>
      </w:r>
      <w:r w:rsidR="00512988" w:rsidRPr="00512988">
        <w:rPr>
          <w:rFonts w:ascii="Arial" w:hAnsi="Arial" w:cs="Arial"/>
          <w:sz w:val="24"/>
          <w:lang w:val="es-MX"/>
        </w:rPr>
        <w:t>Empresa autoriza</w:t>
      </w:r>
      <w:r w:rsidR="006A1F8B">
        <w:rPr>
          <w:rFonts w:ascii="Arial" w:hAnsi="Arial" w:cs="Arial"/>
          <w:sz w:val="24"/>
          <w:lang w:val="es-MX"/>
        </w:rPr>
        <w:t xml:space="preserve">da contratada para manejar, transportar, acopiar y/o </w:t>
      </w:r>
      <w:r w:rsidR="00512988" w:rsidRPr="00512988">
        <w:rPr>
          <w:rFonts w:ascii="Arial" w:hAnsi="Arial" w:cs="Arial"/>
          <w:sz w:val="24"/>
          <w:lang w:val="es-MX"/>
        </w:rPr>
        <w:t>llevar al sitio de disposición final los residuos de manejo especial.</w:t>
      </w:r>
      <w:r w:rsidR="008A25F1" w:rsidRPr="00512988">
        <w:rPr>
          <w:rFonts w:ascii="Arial" w:hAnsi="Arial" w:cs="Arial"/>
          <w:sz w:val="24"/>
          <w:lang w:val="es-MX"/>
        </w:rPr>
        <w:t xml:space="preserve"> </w:t>
      </w:r>
    </w:p>
    <w:p w14:paraId="18E2389C" w14:textId="77777777" w:rsidR="00512988" w:rsidRDefault="00512988" w:rsidP="00512988">
      <w:pPr>
        <w:pStyle w:val="Prrafodelista"/>
        <w:ind w:left="405"/>
        <w:rPr>
          <w:rFonts w:ascii="Arial" w:hAnsi="Arial" w:cs="Arial"/>
          <w:b/>
          <w:i/>
          <w:sz w:val="24"/>
          <w:lang w:val="es-MX"/>
        </w:rPr>
      </w:pPr>
    </w:p>
    <w:p w14:paraId="39A275E4" w14:textId="77777777" w:rsidR="00512988" w:rsidRDefault="00512988" w:rsidP="00512988">
      <w:pPr>
        <w:pStyle w:val="Prrafodelista"/>
        <w:ind w:left="405"/>
        <w:rPr>
          <w:rFonts w:ascii="Arial" w:hAnsi="Arial" w:cs="Arial"/>
          <w:sz w:val="24"/>
          <w:lang w:val="es-MX"/>
        </w:rPr>
      </w:pPr>
    </w:p>
    <w:p w14:paraId="28916EAA" w14:textId="77777777" w:rsidR="00C40356" w:rsidRDefault="00C40356" w:rsidP="00512988">
      <w:pPr>
        <w:pStyle w:val="Prrafodelista"/>
        <w:ind w:left="405"/>
        <w:rPr>
          <w:rFonts w:ascii="Arial" w:hAnsi="Arial" w:cs="Arial"/>
          <w:sz w:val="24"/>
          <w:lang w:val="es-MX"/>
        </w:rPr>
      </w:pPr>
    </w:p>
    <w:p w14:paraId="6E4F4A7E" w14:textId="77777777" w:rsidR="00C40356" w:rsidRDefault="00C40356" w:rsidP="00512988">
      <w:pPr>
        <w:pStyle w:val="Prrafodelista"/>
        <w:ind w:left="405"/>
        <w:rPr>
          <w:rFonts w:ascii="Arial" w:hAnsi="Arial" w:cs="Arial"/>
          <w:sz w:val="24"/>
          <w:lang w:val="es-MX"/>
        </w:rPr>
      </w:pPr>
    </w:p>
    <w:p w14:paraId="72E9C2B3" w14:textId="77777777" w:rsidR="00C40356" w:rsidRPr="00512988" w:rsidRDefault="00C40356" w:rsidP="00512988">
      <w:pPr>
        <w:pStyle w:val="Prrafodelista"/>
        <w:ind w:left="405"/>
        <w:rPr>
          <w:rFonts w:ascii="Arial" w:hAnsi="Arial" w:cs="Arial"/>
          <w:sz w:val="24"/>
          <w:lang w:val="es-MX"/>
        </w:rPr>
      </w:pPr>
    </w:p>
    <w:p w14:paraId="0CDF41D8" w14:textId="77777777" w:rsidR="00E94D11" w:rsidRPr="00CA60F2" w:rsidRDefault="00E94D11" w:rsidP="00CA60F2">
      <w:pPr>
        <w:pStyle w:val="Ttulo1"/>
        <w:numPr>
          <w:ilvl w:val="0"/>
          <w:numId w:val="3"/>
        </w:numPr>
        <w:spacing w:before="0"/>
        <w:rPr>
          <w:rFonts w:ascii="Arial" w:hAnsi="Arial" w:cs="Arial"/>
          <w:color w:val="000000" w:themeColor="text1"/>
          <w:sz w:val="24"/>
          <w:lang w:val="es-MX"/>
        </w:rPr>
      </w:pPr>
      <w:bookmarkStart w:id="16" w:name="_Toc432661554"/>
      <w:bookmarkStart w:id="17" w:name="_Toc464054282"/>
      <w:r w:rsidRPr="00CA60F2">
        <w:rPr>
          <w:rFonts w:ascii="Arial" w:hAnsi="Arial" w:cs="Arial"/>
          <w:color w:val="000000" w:themeColor="text1"/>
          <w:sz w:val="24"/>
          <w:lang w:val="es-MX"/>
        </w:rPr>
        <w:t xml:space="preserve">Enlace con </w:t>
      </w:r>
      <w:r w:rsidR="00C03177">
        <w:rPr>
          <w:rFonts w:ascii="Arial" w:hAnsi="Arial" w:cs="Arial"/>
          <w:color w:val="000000" w:themeColor="text1"/>
          <w:sz w:val="24"/>
          <w:lang w:val="es-MX"/>
        </w:rPr>
        <w:t>información documentada controlada</w:t>
      </w:r>
      <w:bookmarkEnd w:id="16"/>
      <w:bookmarkEnd w:id="17"/>
    </w:p>
    <w:p w14:paraId="6BEDB5D6" w14:textId="77777777" w:rsidR="00051CAC" w:rsidRDefault="00051CAC" w:rsidP="00E94D11">
      <w:pPr>
        <w:rPr>
          <w:rFonts w:ascii="Arial" w:hAnsi="Arial" w:cs="Arial"/>
          <w:sz w:val="24"/>
          <w:lang w:val="es-MX"/>
        </w:rPr>
      </w:pPr>
    </w:p>
    <w:tbl>
      <w:tblPr>
        <w:tblStyle w:val="Tablaconcuadrcula"/>
        <w:tblW w:w="9097" w:type="dxa"/>
        <w:tblLook w:val="04A0" w:firstRow="1" w:lastRow="0" w:firstColumn="1" w:lastColumn="0" w:noHBand="0" w:noVBand="1"/>
      </w:tblPr>
      <w:tblGrid>
        <w:gridCol w:w="1361"/>
        <w:gridCol w:w="7736"/>
      </w:tblGrid>
      <w:tr w:rsidR="00051CAC" w14:paraId="5B6748B9" w14:textId="77777777" w:rsidTr="00176906">
        <w:tc>
          <w:tcPr>
            <w:tcW w:w="1361" w:type="dxa"/>
            <w:tcBorders>
              <w:bottom w:val="double" w:sz="4" w:space="0" w:color="auto"/>
            </w:tcBorders>
            <w:shd w:val="pct10" w:color="auto" w:fill="auto"/>
          </w:tcPr>
          <w:p w14:paraId="1965BFB1" w14:textId="77777777" w:rsidR="00051CAC" w:rsidRPr="00D72AC1" w:rsidRDefault="00642FCB" w:rsidP="00642FCB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72AC1">
              <w:rPr>
                <w:rFonts w:ascii="Arial" w:hAnsi="Arial" w:cs="Arial"/>
                <w:b/>
                <w:sz w:val="24"/>
                <w:lang w:val="es-MX"/>
              </w:rPr>
              <w:t>CÓDIGO</w:t>
            </w:r>
          </w:p>
        </w:tc>
        <w:tc>
          <w:tcPr>
            <w:tcW w:w="7736" w:type="dxa"/>
            <w:tcBorders>
              <w:bottom w:val="double" w:sz="4" w:space="0" w:color="auto"/>
            </w:tcBorders>
            <w:shd w:val="pct10" w:color="auto" w:fill="auto"/>
          </w:tcPr>
          <w:p w14:paraId="6F77A0F8" w14:textId="77777777" w:rsidR="00051CAC" w:rsidRPr="00D72AC1" w:rsidRDefault="00642FCB" w:rsidP="00642FCB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72AC1">
              <w:rPr>
                <w:rFonts w:ascii="Arial" w:hAnsi="Arial" w:cs="Arial"/>
                <w:b/>
                <w:sz w:val="24"/>
                <w:lang w:val="es-MX"/>
              </w:rPr>
              <w:t>NOMBRE DEL DOCUMENTO CONTROLADO</w:t>
            </w:r>
          </w:p>
        </w:tc>
      </w:tr>
      <w:tr w:rsidR="00051CAC" w14:paraId="352B4E9C" w14:textId="77777777" w:rsidTr="00176906">
        <w:tc>
          <w:tcPr>
            <w:tcW w:w="1361" w:type="dxa"/>
            <w:tcBorders>
              <w:top w:val="double" w:sz="4" w:space="0" w:color="auto"/>
            </w:tcBorders>
          </w:tcPr>
          <w:p w14:paraId="245DBA26" w14:textId="2CF707EB" w:rsidR="00051CAC" w:rsidRPr="00523F7B" w:rsidRDefault="00051CAC" w:rsidP="00E94D11">
            <w:pPr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7736" w:type="dxa"/>
            <w:tcBorders>
              <w:top w:val="double" w:sz="4" w:space="0" w:color="auto"/>
            </w:tcBorders>
          </w:tcPr>
          <w:p w14:paraId="3ABB0E95" w14:textId="77777777" w:rsidR="00051CAC" w:rsidRPr="00523F7B" w:rsidRDefault="004120FF" w:rsidP="00E94D11">
            <w:pPr>
              <w:rPr>
                <w:rFonts w:ascii="Arial Narrow" w:hAnsi="Arial Narrow" w:cs="Arial"/>
                <w:lang w:val="es-MX"/>
              </w:rPr>
            </w:pPr>
            <w:r w:rsidRPr="004120FF">
              <w:rPr>
                <w:rFonts w:ascii="Arial Narrow" w:hAnsi="Arial Narrow" w:cs="Arial"/>
                <w:lang w:val="es-MX"/>
              </w:rPr>
              <w:t>Formato salida de residuos de manejo especial</w:t>
            </w:r>
          </w:p>
        </w:tc>
      </w:tr>
      <w:tr w:rsidR="00051CAC" w14:paraId="26DBCC3D" w14:textId="77777777" w:rsidTr="00176906">
        <w:tc>
          <w:tcPr>
            <w:tcW w:w="1361" w:type="dxa"/>
          </w:tcPr>
          <w:p w14:paraId="59738066" w14:textId="1C33D82E" w:rsidR="00051CAC" w:rsidRPr="00523F7B" w:rsidRDefault="00051CAC" w:rsidP="00E94D11">
            <w:pPr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7736" w:type="dxa"/>
          </w:tcPr>
          <w:p w14:paraId="3F11BF11" w14:textId="77777777" w:rsidR="00051CAC" w:rsidRPr="00523F7B" w:rsidRDefault="00DD7FBE" w:rsidP="00E94D11">
            <w:pPr>
              <w:rPr>
                <w:rFonts w:ascii="Arial Narrow" w:hAnsi="Arial Narrow" w:cs="Arial"/>
                <w:lang w:val="es-MX"/>
              </w:rPr>
            </w:pPr>
            <w:r w:rsidRPr="00DD7FBE">
              <w:rPr>
                <w:rFonts w:ascii="Arial Narrow" w:hAnsi="Arial Narrow" w:cs="Arial"/>
                <w:lang w:val="es-MX"/>
              </w:rPr>
              <w:t>Bitácora de residuos de manejo especial</w:t>
            </w:r>
          </w:p>
        </w:tc>
      </w:tr>
    </w:tbl>
    <w:p w14:paraId="59370A90" w14:textId="77777777" w:rsidR="00051CAC" w:rsidRDefault="00051CAC" w:rsidP="00E94D11">
      <w:pPr>
        <w:rPr>
          <w:rFonts w:ascii="Arial" w:hAnsi="Arial" w:cs="Arial"/>
          <w:sz w:val="24"/>
          <w:lang w:val="es-MX"/>
        </w:rPr>
      </w:pPr>
    </w:p>
    <w:p w14:paraId="2F9D1E50" w14:textId="77777777" w:rsidR="00E70508" w:rsidRDefault="00E70508" w:rsidP="00E70508">
      <w:pPr>
        <w:pStyle w:val="Ttulo1"/>
        <w:numPr>
          <w:ilvl w:val="0"/>
          <w:numId w:val="3"/>
        </w:numPr>
        <w:spacing w:before="0"/>
        <w:rPr>
          <w:rFonts w:ascii="Arial" w:hAnsi="Arial" w:cs="Arial"/>
          <w:color w:val="000000" w:themeColor="text1"/>
          <w:sz w:val="24"/>
          <w:lang w:val="es-MX"/>
        </w:rPr>
      </w:pPr>
      <w:bookmarkStart w:id="18" w:name="_Toc464054283"/>
      <w:r>
        <w:rPr>
          <w:rFonts w:ascii="Arial" w:hAnsi="Arial" w:cs="Arial"/>
          <w:color w:val="000000" w:themeColor="text1"/>
          <w:sz w:val="24"/>
          <w:lang w:val="es-MX"/>
        </w:rPr>
        <w:lastRenderedPageBreak/>
        <w:t>Equipos y materiales necesarios</w:t>
      </w:r>
      <w:bookmarkEnd w:id="18"/>
      <w:r>
        <w:rPr>
          <w:rFonts w:ascii="Arial" w:hAnsi="Arial" w:cs="Arial"/>
          <w:color w:val="000000" w:themeColor="text1"/>
          <w:sz w:val="24"/>
          <w:lang w:val="es-MX"/>
        </w:rPr>
        <w:t xml:space="preserve">  </w:t>
      </w:r>
    </w:p>
    <w:p w14:paraId="39A0C166" w14:textId="77777777" w:rsidR="00E70508" w:rsidRDefault="00E70508" w:rsidP="00E94D11">
      <w:pPr>
        <w:rPr>
          <w:rFonts w:ascii="Arial" w:hAnsi="Arial" w:cs="Arial"/>
          <w:sz w:val="24"/>
          <w:lang w:val="es-MX"/>
        </w:rPr>
      </w:pPr>
    </w:p>
    <w:tbl>
      <w:tblPr>
        <w:tblStyle w:val="Tablaconcuadrcula"/>
        <w:tblW w:w="9097" w:type="dxa"/>
        <w:tblLook w:val="04A0" w:firstRow="1" w:lastRow="0" w:firstColumn="1" w:lastColumn="0" w:noHBand="0" w:noVBand="1"/>
      </w:tblPr>
      <w:tblGrid>
        <w:gridCol w:w="4957"/>
        <w:gridCol w:w="4140"/>
      </w:tblGrid>
      <w:tr w:rsidR="00E70508" w14:paraId="562D3047" w14:textId="77777777" w:rsidTr="00E70508">
        <w:tc>
          <w:tcPr>
            <w:tcW w:w="4957" w:type="dxa"/>
            <w:tcBorders>
              <w:bottom w:val="double" w:sz="4" w:space="0" w:color="auto"/>
            </w:tcBorders>
            <w:shd w:val="pct10" w:color="auto" w:fill="auto"/>
          </w:tcPr>
          <w:p w14:paraId="672833D4" w14:textId="77777777" w:rsidR="00E70508" w:rsidRPr="00D72AC1" w:rsidRDefault="00E70508" w:rsidP="00E7050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DESCRIPCI</w:t>
            </w:r>
            <w:r w:rsidRPr="00D72AC1">
              <w:rPr>
                <w:rFonts w:ascii="Arial" w:hAnsi="Arial" w:cs="Arial"/>
                <w:b/>
                <w:sz w:val="24"/>
                <w:lang w:val="es-MX"/>
              </w:rPr>
              <w:t>Ó</w:t>
            </w:r>
            <w:r>
              <w:rPr>
                <w:rFonts w:ascii="Arial" w:hAnsi="Arial" w:cs="Arial"/>
                <w:b/>
                <w:sz w:val="24"/>
                <w:lang w:val="es-MX"/>
              </w:rPr>
              <w:t>N</w:t>
            </w:r>
          </w:p>
        </w:tc>
        <w:tc>
          <w:tcPr>
            <w:tcW w:w="4140" w:type="dxa"/>
            <w:tcBorders>
              <w:bottom w:val="double" w:sz="4" w:space="0" w:color="auto"/>
            </w:tcBorders>
            <w:shd w:val="pct10" w:color="auto" w:fill="auto"/>
          </w:tcPr>
          <w:p w14:paraId="0C593AB0" w14:textId="77777777" w:rsidR="00E70508" w:rsidRPr="00D72AC1" w:rsidRDefault="00E70508" w:rsidP="00880B45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OBSERVACIÓN</w:t>
            </w:r>
          </w:p>
        </w:tc>
      </w:tr>
      <w:tr w:rsidR="00E70508" w14:paraId="76E13412" w14:textId="77777777" w:rsidTr="00E70508">
        <w:tc>
          <w:tcPr>
            <w:tcW w:w="4957" w:type="dxa"/>
            <w:tcBorders>
              <w:top w:val="double" w:sz="4" w:space="0" w:color="auto"/>
            </w:tcBorders>
          </w:tcPr>
          <w:p w14:paraId="1EA1F26E" w14:textId="77777777" w:rsidR="00E70508" w:rsidRPr="00523F7B" w:rsidRDefault="005E7D4B" w:rsidP="00880B45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Computadora</w:t>
            </w:r>
          </w:p>
        </w:tc>
        <w:tc>
          <w:tcPr>
            <w:tcW w:w="4140" w:type="dxa"/>
            <w:tcBorders>
              <w:top w:val="double" w:sz="4" w:space="0" w:color="auto"/>
            </w:tcBorders>
          </w:tcPr>
          <w:p w14:paraId="45DE293F" w14:textId="77777777" w:rsidR="00E70508" w:rsidRPr="00523F7B" w:rsidRDefault="005E7D4B" w:rsidP="00880B45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Seguridad, Higiene y Protección Ambiental</w:t>
            </w:r>
          </w:p>
        </w:tc>
      </w:tr>
    </w:tbl>
    <w:p w14:paraId="38977CBE" w14:textId="77777777" w:rsidR="00E70508" w:rsidRDefault="00E70508" w:rsidP="00E94D11">
      <w:pPr>
        <w:rPr>
          <w:rFonts w:ascii="Arial" w:hAnsi="Arial" w:cs="Arial"/>
          <w:sz w:val="24"/>
          <w:lang w:val="es-MX"/>
        </w:rPr>
      </w:pPr>
    </w:p>
    <w:p w14:paraId="26995593" w14:textId="77777777" w:rsidR="00642FCB" w:rsidRDefault="000678CE" w:rsidP="00E94D11">
      <w:pPr>
        <w:pStyle w:val="Ttulo1"/>
        <w:numPr>
          <w:ilvl w:val="0"/>
          <w:numId w:val="3"/>
        </w:numPr>
        <w:spacing w:before="0"/>
        <w:rPr>
          <w:rFonts w:ascii="Arial" w:hAnsi="Arial" w:cs="Arial"/>
          <w:color w:val="000000" w:themeColor="text1"/>
          <w:sz w:val="24"/>
          <w:lang w:val="es-MX"/>
        </w:rPr>
      </w:pPr>
      <w:bookmarkStart w:id="19" w:name="_Toc432661555"/>
      <w:bookmarkStart w:id="20" w:name="_Toc464054284"/>
      <w:r>
        <w:rPr>
          <w:rFonts w:ascii="Arial" w:hAnsi="Arial" w:cs="Arial"/>
          <w:color w:val="000000" w:themeColor="text1"/>
          <w:sz w:val="24"/>
          <w:lang w:val="es-MX"/>
        </w:rPr>
        <w:t>Desarrollo</w:t>
      </w:r>
      <w:bookmarkEnd w:id="19"/>
      <w:bookmarkEnd w:id="20"/>
      <w:r>
        <w:rPr>
          <w:rFonts w:ascii="Arial" w:hAnsi="Arial" w:cs="Arial"/>
          <w:color w:val="000000" w:themeColor="text1"/>
          <w:sz w:val="24"/>
          <w:lang w:val="es-MX"/>
        </w:rPr>
        <w:t xml:space="preserve"> </w:t>
      </w:r>
    </w:p>
    <w:p w14:paraId="6374A5FE" w14:textId="77777777" w:rsidR="00EE3F2C" w:rsidRPr="00EE3F2C" w:rsidRDefault="00EE3F2C" w:rsidP="00EE3F2C">
      <w:pPr>
        <w:rPr>
          <w:lang w:val="es-MX"/>
        </w:rPr>
      </w:pPr>
    </w:p>
    <w:tbl>
      <w:tblPr>
        <w:tblStyle w:val="Tablaconcuadrcula"/>
        <w:tblW w:w="8784" w:type="dxa"/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3685"/>
        <w:gridCol w:w="2297"/>
      </w:tblGrid>
      <w:tr w:rsidR="003C6E01" w14:paraId="54A4C8AD" w14:textId="77777777" w:rsidTr="00E3037B">
        <w:tc>
          <w:tcPr>
            <w:tcW w:w="675" w:type="dxa"/>
            <w:tcBorders>
              <w:bottom w:val="double" w:sz="4" w:space="0" w:color="auto"/>
            </w:tcBorders>
            <w:shd w:val="pct10" w:color="auto" w:fill="auto"/>
          </w:tcPr>
          <w:p w14:paraId="0D10E6F4" w14:textId="77777777" w:rsidR="003C6E01" w:rsidRPr="00D72AC1" w:rsidRDefault="003C6E01" w:rsidP="00D235CE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72AC1">
              <w:rPr>
                <w:rFonts w:ascii="Arial" w:hAnsi="Arial" w:cs="Arial"/>
                <w:b/>
                <w:sz w:val="24"/>
                <w:lang w:val="es-MX"/>
              </w:rPr>
              <w:t>No.</w:t>
            </w:r>
          </w:p>
        </w:tc>
        <w:tc>
          <w:tcPr>
            <w:tcW w:w="2127" w:type="dxa"/>
            <w:tcBorders>
              <w:bottom w:val="double" w:sz="4" w:space="0" w:color="auto"/>
            </w:tcBorders>
            <w:shd w:val="pct10" w:color="auto" w:fill="auto"/>
          </w:tcPr>
          <w:p w14:paraId="5C78E4C6" w14:textId="77777777" w:rsidR="003C6E01" w:rsidRPr="00D72AC1" w:rsidRDefault="003C6E01" w:rsidP="00D235CE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RESPONSABLE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shd w:val="pct10" w:color="auto" w:fill="auto"/>
          </w:tcPr>
          <w:p w14:paraId="24ED5A5F" w14:textId="77777777" w:rsidR="003C6E01" w:rsidRDefault="003C6E01" w:rsidP="00D235CE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ACTIVIDAD</w:t>
            </w:r>
          </w:p>
        </w:tc>
        <w:tc>
          <w:tcPr>
            <w:tcW w:w="2297" w:type="dxa"/>
            <w:tcBorders>
              <w:bottom w:val="double" w:sz="4" w:space="0" w:color="auto"/>
            </w:tcBorders>
            <w:shd w:val="pct10" w:color="auto" w:fill="auto"/>
          </w:tcPr>
          <w:p w14:paraId="40B0AB34" w14:textId="77777777" w:rsidR="003C6E01" w:rsidRPr="00D72AC1" w:rsidRDefault="003C6E01" w:rsidP="003C6E01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OBSERVACION</w:t>
            </w:r>
          </w:p>
        </w:tc>
      </w:tr>
      <w:tr w:rsidR="003C6E01" w14:paraId="6819BCF3" w14:textId="77777777" w:rsidTr="00E3037B">
        <w:tc>
          <w:tcPr>
            <w:tcW w:w="675" w:type="dxa"/>
            <w:tcBorders>
              <w:top w:val="double" w:sz="4" w:space="0" w:color="auto"/>
            </w:tcBorders>
          </w:tcPr>
          <w:p w14:paraId="50B36612" w14:textId="77777777" w:rsidR="003C6E01" w:rsidRPr="00523F7B" w:rsidRDefault="003C6E01" w:rsidP="00B41F02">
            <w:pPr>
              <w:jc w:val="center"/>
              <w:rPr>
                <w:rFonts w:ascii="Arial Narrow" w:hAnsi="Arial Narrow" w:cs="Arial"/>
                <w:lang w:val="es-MX"/>
              </w:rPr>
            </w:pPr>
            <w:r w:rsidRPr="00523F7B">
              <w:rPr>
                <w:rFonts w:ascii="Arial Narrow" w:hAnsi="Arial Narrow" w:cs="Arial"/>
                <w:lang w:val="es-MX"/>
              </w:rPr>
              <w:t>1</w:t>
            </w:r>
            <w:r w:rsidR="00B41F02">
              <w:rPr>
                <w:rFonts w:ascii="Arial Narrow" w:hAnsi="Arial Narrow" w:cs="Arial"/>
                <w:lang w:val="es-MX"/>
              </w:rPr>
              <w:t>1</w:t>
            </w:r>
            <w:r w:rsidRPr="00523F7B">
              <w:rPr>
                <w:rFonts w:ascii="Arial Narrow" w:hAnsi="Arial Narrow" w:cs="Arial"/>
                <w:lang w:val="es-MX"/>
              </w:rPr>
              <w:t>.1</w:t>
            </w:r>
          </w:p>
        </w:tc>
        <w:tc>
          <w:tcPr>
            <w:tcW w:w="2127" w:type="dxa"/>
            <w:tcBorders>
              <w:top w:val="double" w:sz="4" w:space="0" w:color="auto"/>
            </w:tcBorders>
          </w:tcPr>
          <w:p w14:paraId="0D5F967C" w14:textId="77777777" w:rsidR="003C6E01" w:rsidRPr="00523F7B" w:rsidRDefault="004120FF" w:rsidP="00E94D11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Jefe de Seguridad e Higiene y Protección Ambiental</w:t>
            </w:r>
          </w:p>
        </w:tc>
        <w:tc>
          <w:tcPr>
            <w:tcW w:w="3685" w:type="dxa"/>
            <w:tcBorders>
              <w:top w:val="double" w:sz="4" w:space="0" w:color="auto"/>
            </w:tcBorders>
          </w:tcPr>
          <w:p w14:paraId="271CD3A3" w14:textId="77777777" w:rsidR="003C6E01" w:rsidRPr="00523F7B" w:rsidRDefault="004120FF" w:rsidP="00E94D11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Programa el servicio de recolección al receptor.</w:t>
            </w:r>
          </w:p>
        </w:tc>
        <w:tc>
          <w:tcPr>
            <w:tcW w:w="2297" w:type="dxa"/>
            <w:tcBorders>
              <w:top w:val="double" w:sz="4" w:space="0" w:color="auto"/>
            </w:tcBorders>
          </w:tcPr>
          <w:p w14:paraId="17EFDDB9" w14:textId="77777777" w:rsidR="003C6E01" w:rsidRPr="00523F7B" w:rsidRDefault="005E7D4B" w:rsidP="005E7D4B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A</w:t>
            </w:r>
            <w:r w:rsidR="00EE3F2C">
              <w:rPr>
                <w:rFonts w:ascii="Arial Narrow" w:hAnsi="Arial Narrow" w:cs="Arial"/>
                <w:lang w:val="es-MX"/>
              </w:rPr>
              <w:t xml:space="preserve">cuerdo </w:t>
            </w:r>
            <w:r>
              <w:rPr>
                <w:rFonts w:ascii="Arial Narrow" w:hAnsi="Arial Narrow" w:cs="Arial"/>
                <w:lang w:val="es-MX"/>
              </w:rPr>
              <w:t>establecido</w:t>
            </w:r>
            <w:r w:rsidR="00EE3F2C">
              <w:rPr>
                <w:rFonts w:ascii="Arial Narrow" w:hAnsi="Arial Narrow" w:cs="Arial"/>
                <w:lang w:val="es-MX"/>
              </w:rPr>
              <w:t>.</w:t>
            </w:r>
          </w:p>
        </w:tc>
      </w:tr>
      <w:tr w:rsidR="00C153F0" w14:paraId="794705F0" w14:textId="77777777" w:rsidTr="00E3037B">
        <w:tc>
          <w:tcPr>
            <w:tcW w:w="675" w:type="dxa"/>
            <w:tcBorders>
              <w:top w:val="double" w:sz="4" w:space="0" w:color="auto"/>
            </w:tcBorders>
          </w:tcPr>
          <w:p w14:paraId="3E729FB4" w14:textId="77777777" w:rsidR="00C153F0" w:rsidRPr="00523F7B" w:rsidRDefault="00C153F0" w:rsidP="004F3EFD">
            <w:pPr>
              <w:jc w:val="center"/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11.2</w:t>
            </w:r>
          </w:p>
        </w:tc>
        <w:tc>
          <w:tcPr>
            <w:tcW w:w="2127" w:type="dxa"/>
            <w:vMerge w:val="restart"/>
            <w:tcBorders>
              <w:top w:val="double" w:sz="4" w:space="0" w:color="auto"/>
            </w:tcBorders>
          </w:tcPr>
          <w:p w14:paraId="4E6585AC" w14:textId="77777777" w:rsidR="00C153F0" w:rsidRDefault="00C153F0" w:rsidP="00E3037B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Receptor</w:t>
            </w:r>
          </w:p>
        </w:tc>
        <w:tc>
          <w:tcPr>
            <w:tcW w:w="3685" w:type="dxa"/>
            <w:tcBorders>
              <w:top w:val="double" w:sz="4" w:space="0" w:color="auto"/>
            </w:tcBorders>
          </w:tcPr>
          <w:p w14:paraId="27C5E3B0" w14:textId="77777777" w:rsidR="00C153F0" w:rsidRDefault="00C153F0" w:rsidP="00E94D11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Acude a pesar vehículo vacío a báscula pública.</w:t>
            </w:r>
          </w:p>
        </w:tc>
        <w:tc>
          <w:tcPr>
            <w:tcW w:w="2297" w:type="dxa"/>
            <w:tcBorders>
              <w:top w:val="double" w:sz="4" w:space="0" w:color="auto"/>
            </w:tcBorders>
          </w:tcPr>
          <w:p w14:paraId="6DBCA65C" w14:textId="77777777" w:rsidR="00C153F0" w:rsidRPr="00523F7B" w:rsidRDefault="00C153F0" w:rsidP="00E94D11">
            <w:pPr>
              <w:rPr>
                <w:rFonts w:ascii="Arial Narrow" w:hAnsi="Arial Narrow" w:cs="Arial"/>
                <w:lang w:val="es-MX"/>
              </w:rPr>
            </w:pPr>
          </w:p>
        </w:tc>
      </w:tr>
      <w:tr w:rsidR="00C153F0" w14:paraId="53EDCDC8" w14:textId="77777777" w:rsidTr="00E3037B">
        <w:tc>
          <w:tcPr>
            <w:tcW w:w="675" w:type="dxa"/>
          </w:tcPr>
          <w:p w14:paraId="34BBC565" w14:textId="77777777" w:rsidR="00C153F0" w:rsidRPr="00523F7B" w:rsidRDefault="00C153F0" w:rsidP="004F3EFD">
            <w:pPr>
              <w:jc w:val="center"/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11.3</w:t>
            </w:r>
          </w:p>
        </w:tc>
        <w:tc>
          <w:tcPr>
            <w:tcW w:w="2127" w:type="dxa"/>
            <w:vMerge/>
          </w:tcPr>
          <w:p w14:paraId="22907B40" w14:textId="77777777" w:rsidR="00C153F0" w:rsidRPr="00523F7B" w:rsidRDefault="00C153F0" w:rsidP="00E94D11">
            <w:pPr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3685" w:type="dxa"/>
          </w:tcPr>
          <w:p w14:paraId="1BD50BA3" w14:textId="77777777" w:rsidR="00C153F0" w:rsidRPr="00523F7B" w:rsidRDefault="00C153F0" w:rsidP="00E94D11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Asiste a las instalaciones de CORESBA.</w:t>
            </w:r>
          </w:p>
        </w:tc>
        <w:tc>
          <w:tcPr>
            <w:tcW w:w="2297" w:type="dxa"/>
          </w:tcPr>
          <w:p w14:paraId="572C2755" w14:textId="77777777" w:rsidR="00C153F0" w:rsidRPr="00523F7B" w:rsidRDefault="00C153F0" w:rsidP="00E94D11">
            <w:pPr>
              <w:rPr>
                <w:rFonts w:ascii="Arial Narrow" w:hAnsi="Arial Narrow" w:cs="Arial"/>
                <w:lang w:val="es-MX"/>
              </w:rPr>
            </w:pPr>
          </w:p>
        </w:tc>
      </w:tr>
      <w:tr w:rsidR="00C153F0" w14:paraId="161B804A" w14:textId="77777777" w:rsidTr="00E3037B">
        <w:tc>
          <w:tcPr>
            <w:tcW w:w="675" w:type="dxa"/>
          </w:tcPr>
          <w:p w14:paraId="64FC4CB1" w14:textId="77777777" w:rsidR="00C153F0" w:rsidRPr="00523F7B" w:rsidRDefault="00C153F0" w:rsidP="004F3EFD">
            <w:pPr>
              <w:jc w:val="center"/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11.4</w:t>
            </w:r>
          </w:p>
        </w:tc>
        <w:tc>
          <w:tcPr>
            <w:tcW w:w="2127" w:type="dxa"/>
            <w:vMerge/>
          </w:tcPr>
          <w:p w14:paraId="3E1716BD" w14:textId="77777777" w:rsidR="00C153F0" w:rsidRPr="00523F7B" w:rsidRDefault="00C153F0" w:rsidP="00E94D11">
            <w:pPr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3685" w:type="dxa"/>
          </w:tcPr>
          <w:p w14:paraId="16D034D8" w14:textId="77777777" w:rsidR="00C153F0" w:rsidRPr="00523F7B" w:rsidRDefault="00C153F0" w:rsidP="00E94D11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Entrega ticket de pesaje de vehículo vacío a vigilancia.</w:t>
            </w:r>
          </w:p>
        </w:tc>
        <w:tc>
          <w:tcPr>
            <w:tcW w:w="2297" w:type="dxa"/>
          </w:tcPr>
          <w:p w14:paraId="4C87F053" w14:textId="77777777" w:rsidR="00C153F0" w:rsidRPr="00523F7B" w:rsidRDefault="00C153F0" w:rsidP="00E94D11">
            <w:pPr>
              <w:rPr>
                <w:rFonts w:ascii="Arial Narrow" w:hAnsi="Arial Narrow" w:cs="Arial"/>
                <w:lang w:val="es-MX"/>
              </w:rPr>
            </w:pPr>
          </w:p>
        </w:tc>
      </w:tr>
      <w:tr w:rsidR="00C153F0" w14:paraId="2C94614C" w14:textId="77777777" w:rsidTr="00E3037B">
        <w:tc>
          <w:tcPr>
            <w:tcW w:w="675" w:type="dxa"/>
          </w:tcPr>
          <w:p w14:paraId="38154C15" w14:textId="77777777" w:rsidR="00C153F0" w:rsidRPr="00523F7B" w:rsidRDefault="00C153F0" w:rsidP="004F3EFD">
            <w:pPr>
              <w:jc w:val="center"/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11.5</w:t>
            </w:r>
          </w:p>
        </w:tc>
        <w:tc>
          <w:tcPr>
            <w:tcW w:w="2127" w:type="dxa"/>
            <w:vMerge/>
          </w:tcPr>
          <w:p w14:paraId="24149A1F" w14:textId="77777777" w:rsidR="00C153F0" w:rsidRPr="00523F7B" w:rsidRDefault="00C153F0" w:rsidP="00E94D11">
            <w:pPr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3685" w:type="dxa"/>
          </w:tcPr>
          <w:p w14:paraId="45695E98" w14:textId="77777777" w:rsidR="00C153F0" w:rsidRPr="00523F7B" w:rsidRDefault="00C153F0" w:rsidP="00E94D11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Registra su ingreso en bitácora.</w:t>
            </w:r>
          </w:p>
        </w:tc>
        <w:tc>
          <w:tcPr>
            <w:tcW w:w="2297" w:type="dxa"/>
          </w:tcPr>
          <w:p w14:paraId="765EC40F" w14:textId="77777777" w:rsidR="00C153F0" w:rsidRPr="00523F7B" w:rsidRDefault="00C153F0" w:rsidP="00E94D11">
            <w:pPr>
              <w:rPr>
                <w:rFonts w:ascii="Arial Narrow" w:hAnsi="Arial Narrow" w:cs="Arial"/>
                <w:lang w:val="es-MX"/>
              </w:rPr>
            </w:pPr>
          </w:p>
        </w:tc>
      </w:tr>
      <w:tr w:rsidR="00C153F0" w14:paraId="6DA23123" w14:textId="77777777" w:rsidTr="00E3037B">
        <w:tc>
          <w:tcPr>
            <w:tcW w:w="675" w:type="dxa"/>
          </w:tcPr>
          <w:p w14:paraId="53655F2C" w14:textId="77777777" w:rsidR="00C153F0" w:rsidRDefault="00C153F0" w:rsidP="004F3EFD">
            <w:pPr>
              <w:jc w:val="center"/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11.6</w:t>
            </w:r>
          </w:p>
        </w:tc>
        <w:tc>
          <w:tcPr>
            <w:tcW w:w="2127" w:type="dxa"/>
            <w:vMerge/>
          </w:tcPr>
          <w:p w14:paraId="73010E85" w14:textId="77777777" w:rsidR="00C153F0" w:rsidRPr="00523F7B" w:rsidRDefault="00C153F0" w:rsidP="00E94D11">
            <w:pPr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3685" w:type="dxa"/>
          </w:tcPr>
          <w:p w14:paraId="0A9707F8" w14:textId="77777777" w:rsidR="00C153F0" w:rsidRPr="00523F7B" w:rsidRDefault="00C153F0" w:rsidP="00E94D11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Ingresa al área de almacenamiento.</w:t>
            </w:r>
          </w:p>
        </w:tc>
        <w:tc>
          <w:tcPr>
            <w:tcW w:w="2297" w:type="dxa"/>
          </w:tcPr>
          <w:p w14:paraId="5F196E1D" w14:textId="77777777" w:rsidR="00C153F0" w:rsidRPr="00523F7B" w:rsidRDefault="00C153F0" w:rsidP="00E94D11">
            <w:pPr>
              <w:rPr>
                <w:rFonts w:ascii="Arial Narrow" w:hAnsi="Arial Narrow" w:cs="Arial"/>
                <w:lang w:val="es-MX"/>
              </w:rPr>
            </w:pPr>
          </w:p>
        </w:tc>
      </w:tr>
      <w:tr w:rsidR="00C153F0" w14:paraId="60DCD692" w14:textId="77777777" w:rsidTr="00E3037B">
        <w:tc>
          <w:tcPr>
            <w:tcW w:w="675" w:type="dxa"/>
          </w:tcPr>
          <w:p w14:paraId="02440D6B" w14:textId="77777777" w:rsidR="00C153F0" w:rsidRDefault="00C153F0" w:rsidP="00B41F02">
            <w:pPr>
              <w:jc w:val="center"/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11.7</w:t>
            </w:r>
          </w:p>
        </w:tc>
        <w:tc>
          <w:tcPr>
            <w:tcW w:w="2127" w:type="dxa"/>
            <w:vMerge/>
          </w:tcPr>
          <w:p w14:paraId="07C38589" w14:textId="77777777" w:rsidR="00C153F0" w:rsidRDefault="00C153F0" w:rsidP="00E94D11">
            <w:pPr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3685" w:type="dxa"/>
          </w:tcPr>
          <w:p w14:paraId="72E68D12" w14:textId="77777777" w:rsidR="00C153F0" w:rsidRDefault="00C153F0" w:rsidP="00C153F0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Realiza la carga de los residuos.</w:t>
            </w:r>
          </w:p>
        </w:tc>
        <w:tc>
          <w:tcPr>
            <w:tcW w:w="2297" w:type="dxa"/>
          </w:tcPr>
          <w:p w14:paraId="11BED422" w14:textId="77777777" w:rsidR="00C153F0" w:rsidRDefault="00C153F0" w:rsidP="00E94D11">
            <w:pPr>
              <w:rPr>
                <w:rFonts w:ascii="Arial Narrow" w:hAnsi="Arial Narrow" w:cs="Arial"/>
                <w:lang w:val="es-MX"/>
              </w:rPr>
            </w:pPr>
          </w:p>
        </w:tc>
      </w:tr>
      <w:tr w:rsidR="00C153F0" w14:paraId="3C7391DA" w14:textId="77777777" w:rsidTr="00E3037B">
        <w:tc>
          <w:tcPr>
            <w:tcW w:w="675" w:type="dxa"/>
          </w:tcPr>
          <w:p w14:paraId="13207E0D" w14:textId="77777777" w:rsidR="00C153F0" w:rsidRDefault="00C153F0" w:rsidP="00E26551">
            <w:pPr>
              <w:jc w:val="center"/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11.8</w:t>
            </w:r>
          </w:p>
        </w:tc>
        <w:tc>
          <w:tcPr>
            <w:tcW w:w="2127" w:type="dxa"/>
            <w:vMerge/>
          </w:tcPr>
          <w:p w14:paraId="6090787C" w14:textId="77777777" w:rsidR="00C153F0" w:rsidRDefault="00C153F0" w:rsidP="00E94D11">
            <w:pPr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3685" w:type="dxa"/>
          </w:tcPr>
          <w:p w14:paraId="216B1CFE" w14:textId="77777777" w:rsidR="00C153F0" w:rsidRDefault="00C153F0" w:rsidP="00E94D11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Recoge ticket en vigilancia.</w:t>
            </w:r>
          </w:p>
        </w:tc>
        <w:tc>
          <w:tcPr>
            <w:tcW w:w="2297" w:type="dxa"/>
          </w:tcPr>
          <w:p w14:paraId="2543FDFD" w14:textId="77777777" w:rsidR="00C153F0" w:rsidRDefault="00C153F0" w:rsidP="00E94D11">
            <w:pPr>
              <w:rPr>
                <w:rFonts w:ascii="Arial Narrow" w:hAnsi="Arial Narrow" w:cs="Arial"/>
                <w:lang w:val="es-MX"/>
              </w:rPr>
            </w:pPr>
          </w:p>
        </w:tc>
      </w:tr>
      <w:tr w:rsidR="00BE3C9F" w14:paraId="6A680F57" w14:textId="77777777" w:rsidTr="00E3037B">
        <w:tc>
          <w:tcPr>
            <w:tcW w:w="675" w:type="dxa"/>
          </w:tcPr>
          <w:p w14:paraId="38AF21DA" w14:textId="77777777" w:rsidR="00BE3C9F" w:rsidRDefault="00BE3C9F" w:rsidP="004F3EFD">
            <w:pPr>
              <w:jc w:val="center"/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11.9</w:t>
            </w:r>
          </w:p>
        </w:tc>
        <w:tc>
          <w:tcPr>
            <w:tcW w:w="2127" w:type="dxa"/>
            <w:vMerge/>
          </w:tcPr>
          <w:p w14:paraId="31B270E1" w14:textId="77777777" w:rsidR="00BE3C9F" w:rsidRDefault="00BE3C9F" w:rsidP="00E94D11">
            <w:pPr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3685" w:type="dxa"/>
          </w:tcPr>
          <w:p w14:paraId="25A1228F" w14:textId="77777777" w:rsidR="00BE3C9F" w:rsidRDefault="00BE3C9F" w:rsidP="00E94D11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Pesa vehículo con residuos en báscula pública.</w:t>
            </w:r>
          </w:p>
        </w:tc>
        <w:tc>
          <w:tcPr>
            <w:tcW w:w="2297" w:type="dxa"/>
          </w:tcPr>
          <w:p w14:paraId="31B791FB" w14:textId="77777777" w:rsidR="00BE3C9F" w:rsidRDefault="00BE3C9F" w:rsidP="00E94D11">
            <w:pPr>
              <w:rPr>
                <w:rFonts w:ascii="Arial Narrow" w:hAnsi="Arial Narrow" w:cs="Arial"/>
                <w:lang w:val="es-MX"/>
              </w:rPr>
            </w:pPr>
          </w:p>
        </w:tc>
      </w:tr>
      <w:tr w:rsidR="00BE3C9F" w14:paraId="4E0D9462" w14:textId="77777777" w:rsidTr="00E3037B">
        <w:tc>
          <w:tcPr>
            <w:tcW w:w="675" w:type="dxa"/>
          </w:tcPr>
          <w:p w14:paraId="35216F8C" w14:textId="77777777" w:rsidR="00BE3C9F" w:rsidRDefault="00BE3C9F" w:rsidP="004F3EFD">
            <w:pPr>
              <w:jc w:val="center"/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11.10</w:t>
            </w:r>
          </w:p>
        </w:tc>
        <w:tc>
          <w:tcPr>
            <w:tcW w:w="2127" w:type="dxa"/>
            <w:vMerge/>
          </w:tcPr>
          <w:p w14:paraId="5EC119C3" w14:textId="77777777" w:rsidR="00BE3C9F" w:rsidRDefault="00BE3C9F" w:rsidP="00E94D11">
            <w:pPr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3685" w:type="dxa"/>
          </w:tcPr>
          <w:p w14:paraId="310627C1" w14:textId="77777777" w:rsidR="00BE3C9F" w:rsidRDefault="00BE3C9F" w:rsidP="00C153F0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Entrega ticket con peso neto a vigilancia.</w:t>
            </w:r>
          </w:p>
        </w:tc>
        <w:tc>
          <w:tcPr>
            <w:tcW w:w="2297" w:type="dxa"/>
          </w:tcPr>
          <w:p w14:paraId="542FEFC1" w14:textId="77777777" w:rsidR="00BE3C9F" w:rsidRDefault="00BE3C9F" w:rsidP="00E94D11">
            <w:pPr>
              <w:rPr>
                <w:rFonts w:ascii="Arial Narrow" w:hAnsi="Arial Narrow" w:cs="Arial"/>
                <w:lang w:val="es-MX"/>
              </w:rPr>
            </w:pPr>
          </w:p>
        </w:tc>
      </w:tr>
      <w:tr w:rsidR="00E3037B" w:rsidRPr="00C153F0" w14:paraId="45BFCD9A" w14:textId="77777777" w:rsidTr="00E3037B">
        <w:tc>
          <w:tcPr>
            <w:tcW w:w="675" w:type="dxa"/>
          </w:tcPr>
          <w:p w14:paraId="7A024233" w14:textId="77777777" w:rsidR="00E3037B" w:rsidRDefault="00E3037B" w:rsidP="004F3EFD">
            <w:pPr>
              <w:jc w:val="center"/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11.11</w:t>
            </w:r>
          </w:p>
        </w:tc>
        <w:tc>
          <w:tcPr>
            <w:tcW w:w="2127" w:type="dxa"/>
            <w:vMerge w:val="restart"/>
          </w:tcPr>
          <w:p w14:paraId="43B28D1F" w14:textId="77777777" w:rsidR="00E3037B" w:rsidRDefault="00E3037B" w:rsidP="00EE3F2C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Jefe de Seguridad e Higiene y Protección Ambiental</w:t>
            </w:r>
          </w:p>
        </w:tc>
        <w:tc>
          <w:tcPr>
            <w:tcW w:w="3685" w:type="dxa"/>
          </w:tcPr>
          <w:p w14:paraId="33DCBC00" w14:textId="77777777" w:rsidR="00E3037B" w:rsidRDefault="00E3037B" w:rsidP="005E7D4B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Llena formato correspondiente y recaba las firmas necesarias.</w:t>
            </w:r>
          </w:p>
        </w:tc>
        <w:tc>
          <w:tcPr>
            <w:tcW w:w="2297" w:type="dxa"/>
            <w:vMerge w:val="restart"/>
          </w:tcPr>
          <w:p w14:paraId="36250865" w14:textId="0BF91968" w:rsidR="00E3037B" w:rsidRDefault="00E3037B" w:rsidP="00E3037B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Salida de residuos de manejo especial.</w:t>
            </w:r>
          </w:p>
        </w:tc>
      </w:tr>
      <w:tr w:rsidR="00E3037B" w:rsidRPr="00C153F0" w14:paraId="2E0A6D8B" w14:textId="77777777" w:rsidTr="00E3037B">
        <w:trPr>
          <w:trHeight w:val="581"/>
        </w:trPr>
        <w:tc>
          <w:tcPr>
            <w:tcW w:w="675" w:type="dxa"/>
          </w:tcPr>
          <w:p w14:paraId="6A3F6EA6" w14:textId="77777777" w:rsidR="00E3037B" w:rsidRDefault="00E3037B" w:rsidP="00E3037B">
            <w:pPr>
              <w:jc w:val="center"/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11.12</w:t>
            </w:r>
          </w:p>
        </w:tc>
        <w:tc>
          <w:tcPr>
            <w:tcW w:w="2127" w:type="dxa"/>
            <w:vMerge/>
            <w:vAlign w:val="center"/>
          </w:tcPr>
          <w:p w14:paraId="1E84D11D" w14:textId="77777777" w:rsidR="00E3037B" w:rsidRDefault="00E3037B" w:rsidP="00EE3F2C">
            <w:pPr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3685" w:type="dxa"/>
          </w:tcPr>
          <w:p w14:paraId="68571435" w14:textId="77777777" w:rsidR="00E3037B" w:rsidRDefault="00E3037B" w:rsidP="00B60B98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Entrega copia rosa al receptor, copia azul a vigilancia y conserva original y ticket.</w:t>
            </w:r>
          </w:p>
        </w:tc>
        <w:tc>
          <w:tcPr>
            <w:tcW w:w="2297" w:type="dxa"/>
            <w:vMerge/>
          </w:tcPr>
          <w:p w14:paraId="6FAF2AD0" w14:textId="77777777" w:rsidR="00E3037B" w:rsidRDefault="00E3037B" w:rsidP="004F3EFD">
            <w:pPr>
              <w:rPr>
                <w:rFonts w:ascii="Arial Narrow" w:hAnsi="Arial Narrow" w:cs="Arial"/>
                <w:lang w:val="es-MX"/>
              </w:rPr>
            </w:pPr>
          </w:p>
        </w:tc>
      </w:tr>
      <w:tr w:rsidR="00E3037B" w:rsidRPr="00C153F0" w14:paraId="2BA4BABE" w14:textId="77777777" w:rsidTr="00E3037B">
        <w:tc>
          <w:tcPr>
            <w:tcW w:w="675" w:type="dxa"/>
          </w:tcPr>
          <w:p w14:paraId="61192A43" w14:textId="77777777" w:rsidR="00E3037B" w:rsidRDefault="00E3037B" w:rsidP="00E3037B">
            <w:pPr>
              <w:jc w:val="center"/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11.13</w:t>
            </w:r>
          </w:p>
        </w:tc>
        <w:tc>
          <w:tcPr>
            <w:tcW w:w="2127" w:type="dxa"/>
            <w:vMerge/>
            <w:vAlign w:val="center"/>
          </w:tcPr>
          <w:p w14:paraId="1D773218" w14:textId="77777777" w:rsidR="00E3037B" w:rsidRDefault="00E3037B" w:rsidP="00EE3F2C">
            <w:pPr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3685" w:type="dxa"/>
          </w:tcPr>
          <w:p w14:paraId="00C98FD3" w14:textId="77777777" w:rsidR="00E3037B" w:rsidRDefault="00E3037B" w:rsidP="00E3037B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Registra la información en bitácora.</w:t>
            </w:r>
          </w:p>
        </w:tc>
        <w:tc>
          <w:tcPr>
            <w:tcW w:w="2297" w:type="dxa"/>
          </w:tcPr>
          <w:p w14:paraId="4F9F419B" w14:textId="6E506333" w:rsidR="00E3037B" w:rsidRDefault="00E3037B" w:rsidP="00E3037B">
            <w:pPr>
              <w:rPr>
                <w:rFonts w:ascii="Arial Narrow" w:hAnsi="Arial Narrow" w:cs="Arial"/>
                <w:lang w:val="es-MX"/>
              </w:rPr>
            </w:pPr>
            <w:r w:rsidRPr="00DD7FBE">
              <w:rPr>
                <w:rFonts w:ascii="Arial Narrow" w:hAnsi="Arial Narrow" w:cs="Arial"/>
                <w:lang w:val="es-MX"/>
              </w:rPr>
              <w:t>Bitácora de residuos de manejo especial</w:t>
            </w:r>
          </w:p>
        </w:tc>
      </w:tr>
      <w:tr w:rsidR="00E3037B" w:rsidRPr="00C153F0" w14:paraId="6E0208AA" w14:textId="77777777" w:rsidTr="00E3037B">
        <w:tc>
          <w:tcPr>
            <w:tcW w:w="675" w:type="dxa"/>
          </w:tcPr>
          <w:p w14:paraId="699CCB62" w14:textId="77777777" w:rsidR="00E3037B" w:rsidRDefault="00E3037B" w:rsidP="00E26551">
            <w:pPr>
              <w:jc w:val="center"/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11.14</w:t>
            </w:r>
          </w:p>
        </w:tc>
        <w:tc>
          <w:tcPr>
            <w:tcW w:w="2127" w:type="dxa"/>
            <w:vMerge/>
          </w:tcPr>
          <w:p w14:paraId="3F336FEE" w14:textId="77777777" w:rsidR="00E3037B" w:rsidRDefault="00E3037B" w:rsidP="004F3EFD">
            <w:pPr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3685" w:type="dxa"/>
          </w:tcPr>
          <w:p w14:paraId="3359C492" w14:textId="77777777" w:rsidR="00E3037B" w:rsidRDefault="00E3037B" w:rsidP="00B60B98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Archiva formato en carpeta.</w:t>
            </w:r>
          </w:p>
        </w:tc>
        <w:tc>
          <w:tcPr>
            <w:tcW w:w="2297" w:type="dxa"/>
          </w:tcPr>
          <w:p w14:paraId="15D6D6FB" w14:textId="77777777" w:rsidR="00E3037B" w:rsidRDefault="00E3037B" w:rsidP="004F3EFD">
            <w:pPr>
              <w:rPr>
                <w:rFonts w:ascii="Arial Narrow" w:hAnsi="Arial Narrow" w:cs="Arial"/>
                <w:lang w:val="es-MX"/>
              </w:rPr>
            </w:pPr>
          </w:p>
        </w:tc>
      </w:tr>
      <w:tr w:rsidR="00E3037B" w:rsidRPr="00C153F0" w14:paraId="7E8966DA" w14:textId="77777777" w:rsidTr="00E3037B">
        <w:tc>
          <w:tcPr>
            <w:tcW w:w="675" w:type="dxa"/>
          </w:tcPr>
          <w:p w14:paraId="5F134569" w14:textId="77777777" w:rsidR="00E3037B" w:rsidRDefault="00E3037B" w:rsidP="00E26551">
            <w:pPr>
              <w:jc w:val="center"/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11.15</w:t>
            </w:r>
          </w:p>
        </w:tc>
        <w:tc>
          <w:tcPr>
            <w:tcW w:w="2127" w:type="dxa"/>
            <w:vMerge/>
          </w:tcPr>
          <w:p w14:paraId="015ABD77" w14:textId="77777777" w:rsidR="00E3037B" w:rsidRDefault="00E3037B" w:rsidP="004F3EFD">
            <w:pPr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3685" w:type="dxa"/>
          </w:tcPr>
          <w:p w14:paraId="11233C6D" w14:textId="77777777" w:rsidR="00E3037B" w:rsidRDefault="00E3037B" w:rsidP="00B60B98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Entrega ticket a Cuentas por pagar para generar el pago del servicio.</w:t>
            </w:r>
          </w:p>
        </w:tc>
        <w:tc>
          <w:tcPr>
            <w:tcW w:w="2297" w:type="dxa"/>
          </w:tcPr>
          <w:p w14:paraId="0FD1CBF0" w14:textId="77777777" w:rsidR="00E3037B" w:rsidRDefault="00E3037B" w:rsidP="00913ED4">
            <w:pPr>
              <w:rPr>
                <w:rFonts w:ascii="Arial Narrow" w:hAnsi="Arial Narrow" w:cs="Arial"/>
                <w:lang w:val="es-MX"/>
              </w:rPr>
            </w:pPr>
          </w:p>
        </w:tc>
      </w:tr>
    </w:tbl>
    <w:p w14:paraId="783BA547" w14:textId="77777777" w:rsidR="00645D1F" w:rsidRDefault="00645D1F" w:rsidP="00645D1F">
      <w:pPr>
        <w:pStyle w:val="Ttulo1"/>
        <w:spacing w:before="0"/>
        <w:rPr>
          <w:rFonts w:ascii="Arial" w:hAnsi="Arial" w:cs="Arial"/>
          <w:color w:val="000000" w:themeColor="text1"/>
          <w:sz w:val="24"/>
          <w:lang w:val="es-MX"/>
        </w:rPr>
      </w:pPr>
      <w:bookmarkStart w:id="21" w:name="_Toc432661556"/>
    </w:p>
    <w:p w14:paraId="23408291" w14:textId="77777777" w:rsidR="00645D1F" w:rsidRDefault="00645D1F" w:rsidP="00645D1F">
      <w:pPr>
        <w:rPr>
          <w:lang w:val="es-MX"/>
        </w:rPr>
      </w:pPr>
    </w:p>
    <w:p w14:paraId="7CDDAC32" w14:textId="77777777" w:rsidR="00645D1F" w:rsidRDefault="00645D1F" w:rsidP="00645D1F">
      <w:pPr>
        <w:rPr>
          <w:lang w:val="es-MX"/>
        </w:rPr>
      </w:pPr>
    </w:p>
    <w:p w14:paraId="5F23EADB" w14:textId="77777777" w:rsidR="00645D1F" w:rsidRPr="00645D1F" w:rsidRDefault="00645D1F" w:rsidP="00645D1F">
      <w:pPr>
        <w:rPr>
          <w:lang w:val="es-MX"/>
        </w:rPr>
      </w:pPr>
    </w:p>
    <w:p w14:paraId="7FF5B496" w14:textId="77777777" w:rsidR="000678CE" w:rsidRPr="000678CE" w:rsidRDefault="000678CE" w:rsidP="000678CE">
      <w:pPr>
        <w:pStyle w:val="Ttulo1"/>
        <w:numPr>
          <w:ilvl w:val="0"/>
          <w:numId w:val="3"/>
        </w:numPr>
        <w:spacing w:before="0"/>
        <w:rPr>
          <w:rFonts w:ascii="Arial" w:hAnsi="Arial" w:cs="Arial"/>
          <w:color w:val="000000" w:themeColor="text1"/>
          <w:sz w:val="24"/>
          <w:lang w:val="es-MX"/>
        </w:rPr>
      </w:pPr>
      <w:bookmarkStart w:id="22" w:name="_Toc464054285"/>
      <w:r w:rsidRPr="000678CE">
        <w:rPr>
          <w:rFonts w:ascii="Arial" w:hAnsi="Arial" w:cs="Arial"/>
          <w:color w:val="000000" w:themeColor="text1"/>
          <w:sz w:val="24"/>
          <w:lang w:val="es-MX"/>
        </w:rPr>
        <w:t>Diagrama de flujo</w:t>
      </w:r>
      <w:bookmarkEnd w:id="21"/>
      <w:bookmarkEnd w:id="22"/>
    </w:p>
    <w:p w14:paraId="101DE751" w14:textId="77777777" w:rsidR="003931CD" w:rsidRDefault="003931CD" w:rsidP="00E94D11">
      <w:pPr>
        <w:rPr>
          <w:rFonts w:ascii="Arial" w:hAnsi="Arial" w:cs="Arial"/>
          <w:color w:val="0070C0"/>
          <w:sz w:val="24"/>
          <w:lang w:val="es-MX"/>
        </w:rPr>
      </w:pPr>
    </w:p>
    <w:tbl>
      <w:tblPr>
        <w:tblStyle w:val="Tablaconcuadrcula"/>
        <w:tblW w:w="9054" w:type="dxa"/>
        <w:tblLook w:val="04A0" w:firstRow="1" w:lastRow="0" w:firstColumn="1" w:lastColumn="0" w:noHBand="0" w:noVBand="1"/>
      </w:tblPr>
      <w:tblGrid>
        <w:gridCol w:w="2660"/>
        <w:gridCol w:w="3200"/>
        <w:gridCol w:w="3194"/>
      </w:tblGrid>
      <w:tr w:rsidR="00EE3F2C" w14:paraId="2D6A1BDC" w14:textId="77777777" w:rsidTr="00EE3F2C">
        <w:tc>
          <w:tcPr>
            <w:tcW w:w="2660" w:type="dxa"/>
          </w:tcPr>
          <w:p w14:paraId="663FB59C" w14:textId="77777777" w:rsidR="00EE3F2C" w:rsidRDefault="00EE3F2C" w:rsidP="004F3EF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Solicitante</w:t>
            </w:r>
          </w:p>
        </w:tc>
        <w:tc>
          <w:tcPr>
            <w:tcW w:w="3200" w:type="dxa"/>
          </w:tcPr>
          <w:p w14:paraId="352721CD" w14:textId="77777777" w:rsidR="00EE3F2C" w:rsidRDefault="00EE3F2C" w:rsidP="004F3EF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Vigilancia</w:t>
            </w:r>
          </w:p>
        </w:tc>
        <w:tc>
          <w:tcPr>
            <w:tcW w:w="3194" w:type="dxa"/>
          </w:tcPr>
          <w:p w14:paraId="3948802D" w14:textId="77777777" w:rsidR="00EE3F2C" w:rsidRDefault="00EE3F2C" w:rsidP="004F3EF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4527BB">
              <w:rPr>
                <w:rFonts w:ascii="Arial" w:hAnsi="Arial" w:cs="Arial"/>
                <w:sz w:val="24"/>
                <w:lang w:val="es-MX"/>
              </w:rPr>
              <w:t>Jefe de Seguridad e Higiene y Protección Ambiental</w:t>
            </w:r>
          </w:p>
        </w:tc>
      </w:tr>
      <w:tr w:rsidR="00EE3F2C" w14:paraId="2D09F547" w14:textId="77777777" w:rsidTr="00EE3F2C">
        <w:trPr>
          <w:trHeight w:val="10684"/>
        </w:trPr>
        <w:tc>
          <w:tcPr>
            <w:tcW w:w="2660" w:type="dxa"/>
          </w:tcPr>
          <w:p w14:paraId="5ABB94C5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69473F34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6D508E79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467696F7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25472" behindDoc="0" locked="0" layoutInCell="1" allowOverlap="1" wp14:anchorId="66DE8479" wp14:editId="018CFD36">
                      <wp:simplePos x="0" y="0"/>
                      <wp:positionH relativeFrom="column">
                        <wp:posOffset>-63322</wp:posOffset>
                      </wp:positionH>
                      <wp:positionV relativeFrom="paragraph">
                        <wp:posOffset>9322</wp:posOffset>
                      </wp:positionV>
                      <wp:extent cx="1653235" cy="422275"/>
                      <wp:effectExtent l="0" t="0" r="23495" b="15875"/>
                      <wp:wrapNone/>
                      <wp:docPr id="6" name="6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3235" cy="422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FC2012" w14:textId="77777777" w:rsidR="00EE3F2C" w:rsidRDefault="00EE3F2C" w:rsidP="00EE3F2C"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02 Acude a pesar vehículo vacío a báscula pública.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DE847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6 Cuadro de texto" o:spid="_x0000_s1026" type="#_x0000_t202" style="position:absolute;margin-left:-5pt;margin-top:.75pt;width:130.2pt;height:33.25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" fillcolor="white [3201]" strokeweight=".5pt">
                      <v:textbox>
                        <w:txbxContent>
                          <w:p w14:paraId="58FC2012" w14:textId="77777777" w:rsidR="00EE3F2C" w:rsidRDefault="00EE3F2C" w:rsidP="00EE3F2C"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>02 Acude a pesar vehículo vacío a báscula pública.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E8A67DB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27520" behindDoc="0" locked="0" layoutInCell="1" allowOverlap="1" wp14:anchorId="18DABFA2" wp14:editId="1AF67A7A">
                      <wp:simplePos x="0" y="0"/>
                      <wp:positionH relativeFrom="column">
                        <wp:posOffset>1597229</wp:posOffset>
                      </wp:positionH>
                      <wp:positionV relativeFrom="paragraph">
                        <wp:posOffset>38887</wp:posOffset>
                      </wp:positionV>
                      <wp:extent cx="2289657" cy="0"/>
                      <wp:effectExtent l="38100" t="76200" r="0" b="114300"/>
                      <wp:wrapNone/>
                      <wp:docPr id="9" name="9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89657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285E734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9 Conector recto de flecha" o:spid="_x0000_s1026" type="#_x0000_t32" style="position:absolute;margin-left:125.75pt;margin-top:3.05pt;width:180.3pt;height:0;flip:x;z-index:251627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" strokecolor="black [3040]">
                      <v:stroke endarrow="open"/>
                    </v:shape>
                  </w:pict>
                </mc:Fallback>
              </mc:AlternateContent>
            </w:r>
          </w:p>
          <w:p w14:paraId="2EBF2C81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7CC56A61" wp14:editId="3C8EFB72">
                      <wp:simplePos x="0" y="0"/>
                      <wp:positionH relativeFrom="column">
                        <wp:posOffset>706755</wp:posOffset>
                      </wp:positionH>
                      <wp:positionV relativeFrom="paragraph">
                        <wp:posOffset>82550</wp:posOffset>
                      </wp:positionV>
                      <wp:extent cx="0" cy="250190"/>
                      <wp:effectExtent l="95250" t="0" r="57150" b="54610"/>
                      <wp:wrapNone/>
                      <wp:docPr id="27" name="27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01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F911D0" id="27 Conector recto de flecha" o:spid="_x0000_s1026" type="#_x0000_t32" style="position:absolute;margin-left:55.65pt;margin-top:6.5pt;width:0;height:19.7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" strokecolor="black [3040]">
                      <v:stroke endarrow="open"/>
                    </v:shape>
                  </w:pict>
                </mc:Fallback>
              </mc:AlternateContent>
            </w:r>
          </w:p>
          <w:p w14:paraId="771B1293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29568" behindDoc="0" locked="0" layoutInCell="1" allowOverlap="1" wp14:anchorId="54510B5F" wp14:editId="442E15E0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165735</wp:posOffset>
                      </wp:positionV>
                      <wp:extent cx="1630045" cy="439420"/>
                      <wp:effectExtent l="0" t="0" r="27305" b="17780"/>
                      <wp:wrapNone/>
                      <wp:docPr id="24" name="24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30045" cy="4394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29D665" w14:textId="790D5129" w:rsidR="00EE3F2C" w:rsidRDefault="00EE3F2C" w:rsidP="00EE3F2C"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03 Asiste a las instalaciones de</w:t>
                                  </w:r>
                                  <w:r w:rsidR="00176906"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 xml:space="preserve"> la empresa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510B5F" id="24 Cuadro de texto" o:spid="_x0000_s1027" type="#_x0000_t202" style="position:absolute;margin-left:-3.4pt;margin-top:13.05pt;width:128.35pt;height:34.6pt;z-index:251629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" fillcolor="white [3201]" strokeweight=".5pt">
                      <v:textbox>
                        <w:txbxContent>
                          <w:p w14:paraId="2029D665" w14:textId="790D5129" w:rsidR="00EE3F2C" w:rsidRDefault="00EE3F2C" w:rsidP="00EE3F2C"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>03 Asiste a las instalaciones de</w:t>
                            </w:r>
                            <w:r w:rsidR="00176906">
                              <w:rPr>
                                <w:rFonts w:ascii="Arial Narrow" w:hAnsi="Arial Narrow" w:cs="Arial"/>
                                <w:lang w:val="es-MX"/>
                              </w:rPr>
                              <w:t xml:space="preserve"> la empresa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4A476B4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146AC769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5F70CFD3" w14:textId="77777777" w:rsidR="00EE3F2C" w:rsidRDefault="00BE3C9F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370A0E76" wp14:editId="17D9A7C6">
                      <wp:simplePos x="0" y="0"/>
                      <wp:positionH relativeFrom="column">
                        <wp:posOffset>690880</wp:posOffset>
                      </wp:positionH>
                      <wp:positionV relativeFrom="paragraph">
                        <wp:posOffset>75565</wp:posOffset>
                      </wp:positionV>
                      <wp:extent cx="0" cy="250190"/>
                      <wp:effectExtent l="95250" t="0" r="57150" b="54610"/>
                      <wp:wrapNone/>
                      <wp:docPr id="14" name="14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01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ACBE9A" id="14 Conector recto de flecha" o:spid="_x0000_s1026" type="#_x0000_t32" style="position:absolute;margin-left:54.4pt;margin-top:5.95pt;width:0;height:19.7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" strokecolor="black [3040]">
                      <v:stroke endarrow="open"/>
                    </v:shape>
                  </w:pict>
                </mc:Fallback>
              </mc:AlternateContent>
            </w:r>
          </w:p>
          <w:p w14:paraId="05E1B2D7" w14:textId="77777777" w:rsidR="00EE3F2C" w:rsidRDefault="00BE3C9F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140627C8" wp14:editId="4B30D6C2">
                      <wp:simplePos x="0" y="0"/>
                      <wp:positionH relativeFrom="column">
                        <wp:posOffset>-48692</wp:posOffset>
                      </wp:positionH>
                      <wp:positionV relativeFrom="paragraph">
                        <wp:posOffset>150444</wp:posOffset>
                      </wp:positionV>
                      <wp:extent cx="1630045" cy="577901"/>
                      <wp:effectExtent l="0" t="0" r="27305" b="12700"/>
                      <wp:wrapNone/>
                      <wp:docPr id="26" name="26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30045" cy="57790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701224E" w14:textId="77777777" w:rsidR="00EE3F2C" w:rsidRPr="0053236A" w:rsidRDefault="00BE3C9F" w:rsidP="00EE3F2C">
                                  <w:pPr>
                                    <w:rPr>
                                      <w:lang w:val="es-MX"/>
                                    </w:rPr>
                                  </w:pPr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04 Entrega ticket de pesaje de vehículo vacío a vigilancia.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0627C8" id="26 Cuadro de texto" o:spid="_x0000_s1028" type="#_x0000_t202" style="position:absolute;margin-left:-3.85pt;margin-top:11.85pt;width:128.35pt;height:45.5pt;z-index:251631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" fillcolor="white [3201]" strokeweight=".5pt">
                      <v:textbox>
                        <w:txbxContent>
                          <w:p w14:paraId="6701224E" w14:textId="77777777" w:rsidR="00EE3F2C" w:rsidRPr="0053236A" w:rsidRDefault="00BE3C9F" w:rsidP="00EE3F2C">
                            <w:pPr>
                              <w:rPr>
                                <w:lang w:val="es-MX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>04 Entrega ticket de pesaje de vehículo vacío a vigilancia.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E9685C6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2F96C217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45A0B8EF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41E374BA" w14:textId="77777777" w:rsidR="00EE3F2C" w:rsidRDefault="00BE3C9F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2BABA5AC" wp14:editId="72FF7F1D">
                      <wp:simplePos x="0" y="0"/>
                      <wp:positionH relativeFrom="column">
                        <wp:posOffset>707390</wp:posOffset>
                      </wp:positionH>
                      <wp:positionV relativeFrom="paragraph">
                        <wp:posOffset>28575</wp:posOffset>
                      </wp:positionV>
                      <wp:extent cx="0" cy="250190"/>
                      <wp:effectExtent l="95250" t="0" r="57150" b="54610"/>
                      <wp:wrapNone/>
                      <wp:docPr id="28" name="28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01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E86AA7D" id="28 Conector recto de flecha" o:spid="_x0000_s1026" type="#_x0000_t32" style="position:absolute;margin-left:55.7pt;margin-top:2.25pt;width:0;height:19.7pt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" strokecolor="black [3040]">
                      <v:stroke endarrow="open"/>
                    </v:shape>
                  </w:pict>
                </mc:Fallback>
              </mc:AlternateContent>
            </w:r>
          </w:p>
          <w:p w14:paraId="4E01DD7C" w14:textId="77777777" w:rsidR="00EE3F2C" w:rsidRDefault="00BE3C9F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4EBC6E40" wp14:editId="2DDE6AB0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99695</wp:posOffset>
                      </wp:positionV>
                      <wp:extent cx="1647190" cy="439420"/>
                      <wp:effectExtent l="0" t="0" r="10160" b="17780"/>
                      <wp:wrapNone/>
                      <wp:docPr id="38" name="38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47190" cy="4394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FE6012" w14:textId="77777777" w:rsidR="00EE3F2C" w:rsidRDefault="00BE3C9F" w:rsidP="00EE3F2C"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05</w:t>
                                  </w:r>
                                  <w:r w:rsidR="00EE3F2C"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 xml:space="preserve"> Registra su ingreso en bitácora.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BC6E40" id="38 Cuadro de texto" o:spid="_x0000_s1029" type="#_x0000_t202" style="position:absolute;margin-left:-4.2pt;margin-top:7.85pt;width:129.7pt;height:34.6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" fillcolor="white [3201]" strokeweight=".5pt">
                      <v:textbox>
                        <w:txbxContent>
                          <w:p w14:paraId="2CFE6012" w14:textId="77777777" w:rsidR="00EE3F2C" w:rsidRDefault="00BE3C9F" w:rsidP="00EE3F2C"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>05</w:t>
                            </w:r>
                            <w:r w:rsidR="00EE3F2C">
                              <w:rPr>
                                <w:rFonts w:ascii="Arial Narrow" w:hAnsi="Arial Narrow" w:cs="Arial"/>
                                <w:lang w:val="es-MX"/>
                              </w:rPr>
                              <w:t xml:space="preserve"> Registra su ingreso en bitácora.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89AB6B0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225F5335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3E07E6DB" w14:textId="77777777" w:rsidR="00EE3F2C" w:rsidRDefault="00BE3C9F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8AFA8D2" wp14:editId="15EC53B0">
                      <wp:simplePos x="0" y="0"/>
                      <wp:positionH relativeFrom="column">
                        <wp:posOffset>691515</wp:posOffset>
                      </wp:positionH>
                      <wp:positionV relativeFrom="paragraph">
                        <wp:posOffset>12700</wp:posOffset>
                      </wp:positionV>
                      <wp:extent cx="0" cy="250190"/>
                      <wp:effectExtent l="95250" t="0" r="57150" b="54610"/>
                      <wp:wrapNone/>
                      <wp:docPr id="20" name="20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01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8F25E3" id="20 Conector recto de flecha" o:spid="_x0000_s1026" type="#_x0000_t32" style="position:absolute;margin-left:54.45pt;margin-top:1pt;width:0;height:19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" strokecolor="black [3040]">
                      <v:stroke endarrow="open"/>
                    </v:shape>
                  </w:pict>
                </mc:Fallback>
              </mc:AlternateContent>
            </w:r>
          </w:p>
          <w:p w14:paraId="503027CA" w14:textId="77777777" w:rsidR="00EE3F2C" w:rsidRDefault="00BE3C9F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265340C9" wp14:editId="62E91B2F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103505</wp:posOffset>
                      </wp:positionV>
                      <wp:extent cx="1656080" cy="465455"/>
                      <wp:effectExtent l="0" t="0" r="20320" b="10795"/>
                      <wp:wrapNone/>
                      <wp:docPr id="41" name="41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080" cy="4654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BE6BC27" w14:textId="77777777" w:rsidR="00EE3F2C" w:rsidRPr="0053236A" w:rsidRDefault="00BE3C9F" w:rsidP="00EE3F2C">
                                  <w:pPr>
                                    <w:rPr>
                                      <w:lang w:val="es-MX"/>
                                    </w:rPr>
                                  </w:pPr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06</w:t>
                                  </w:r>
                                  <w:r w:rsidR="00EE3F2C"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 xml:space="preserve"> Ingresa al área de almacenamiento.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5340C9" id="41 Cuadro de texto" o:spid="_x0000_s1030" type="#_x0000_t202" style="position:absolute;margin-left:-3.85pt;margin-top:8.15pt;width:130.4pt;height:36.6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" fillcolor="white [3201]" strokeweight=".5pt">
                      <v:textbox>
                        <w:txbxContent>
                          <w:p w14:paraId="7BE6BC27" w14:textId="77777777" w:rsidR="00EE3F2C" w:rsidRPr="0053236A" w:rsidRDefault="00BE3C9F" w:rsidP="00EE3F2C">
                            <w:pPr>
                              <w:rPr>
                                <w:lang w:val="es-MX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>06</w:t>
                            </w:r>
                            <w:r w:rsidR="00EE3F2C">
                              <w:rPr>
                                <w:rFonts w:ascii="Arial Narrow" w:hAnsi="Arial Narrow" w:cs="Arial"/>
                                <w:lang w:val="es-MX"/>
                              </w:rPr>
                              <w:t xml:space="preserve"> Ingresa al área de almacenamiento.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2734E1E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7C88B7A7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23FA6AF2" w14:textId="77777777" w:rsidR="00EE3F2C" w:rsidRDefault="005D4A98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23C4D4CF" wp14:editId="5124D0E8">
                      <wp:simplePos x="0" y="0"/>
                      <wp:positionH relativeFrom="column">
                        <wp:posOffset>402590</wp:posOffset>
                      </wp:positionH>
                      <wp:positionV relativeFrom="paragraph">
                        <wp:posOffset>2458720</wp:posOffset>
                      </wp:positionV>
                      <wp:extent cx="542925" cy="283845"/>
                      <wp:effectExtent l="0" t="0" r="0" b="1905"/>
                      <wp:wrapNone/>
                      <wp:docPr id="30" name="30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2925" cy="2838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18BE72D" w14:textId="77777777" w:rsidR="00EE3F2C" w:rsidRPr="0053236A" w:rsidRDefault="00EE3F2C" w:rsidP="00EE3F2C">
                                  <w:pPr>
                                    <w:jc w:val="center"/>
                                    <w:rPr>
                                      <w:lang w:val="es-MX"/>
                                    </w:rPr>
                                  </w:pPr>
                                  <w:r>
                                    <w:rPr>
                                      <w:lang w:val="es-MX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C4D4CF" id="30 Cuadro de texto" o:spid="_x0000_s1031" type="#_x0000_t202" style="position:absolute;margin-left:31.7pt;margin-top:193.6pt;width:42.75pt;height:22.3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" filled="f" stroked="f" strokeweight=".5pt">
                      <v:textbox>
                        <w:txbxContent>
                          <w:p w14:paraId="218BE72D" w14:textId="77777777" w:rsidR="00EE3F2C" w:rsidRPr="0053236A" w:rsidRDefault="00EE3F2C" w:rsidP="00EE3F2C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0C6F279B" wp14:editId="1F4F1830">
                      <wp:simplePos x="0" y="0"/>
                      <wp:positionH relativeFrom="column">
                        <wp:posOffset>403225</wp:posOffset>
                      </wp:positionH>
                      <wp:positionV relativeFrom="paragraph">
                        <wp:posOffset>2497455</wp:posOffset>
                      </wp:positionV>
                      <wp:extent cx="542925" cy="249555"/>
                      <wp:effectExtent l="0" t="0" r="28575" b="17145"/>
                      <wp:wrapNone/>
                      <wp:docPr id="29" name="29 Conector fuera de págin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925" cy="249555"/>
                              </a:xfrm>
                              <a:prstGeom prst="flowChartOffpageConnector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05CFDF"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29 Conector fuera de página" o:spid="_x0000_s1026" type="#_x0000_t177" style="position:absolute;margin-left:31.75pt;margin-top:196.65pt;width:42.75pt;height:19.6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" filled="f" strokecolor="black [3213]" strokeweight=".5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385FA9BA" wp14:editId="48FF1891">
                      <wp:simplePos x="0" y="0"/>
                      <wp:positionH relativeFrom="column">
                        <wp:posOffset>707390</wp:posOffset>
                      </wp:positionH>
                      <wp:positionV relativeFrom="paragraph">
                        <wp:posOffset>2239010</wp:posOffset>
                      </wp:positionV>
                      <wp:extent cx="0" cy="250190"/>
                      <wp:effectExtent l="95250" t="0" r="57150" b="54610"/>
                      <wp:wrapNone/>
                      <wp:docPr id="65" name="65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01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A2CC1B" id="65 Conector recto de flecha" o:spid="_x0000_s1026" type="#_x0000_t32" style="position:absolute;margin-left:55.7pt;margin-top:176.3pt;width:0;height:19.7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" strokecolor="black [3040]">
                      <v:stroke endarrow="ope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D5E3DE6" wp14:editId="2379AED8">
                      <wp:simplePos x="0" y="0"/>
                      <wp:positionH relativeFrom="column">
                        <wp:posOffset>-19431</wp:posOffset>
                      </wp:positionH>
                      <wp:positionV relativeFrom="paragraph">
                        <wp:posOffset>1618082</wp:posOffset>
                      </wp:positionV>
                      <wp:extent cx="1616659" cy="621792"/>
                      <wp:effectExtent l="0" t="0" r="22225" b="26035"/>
                      <wp:wrapNone/>
                      <wp:docPr id="34" name="34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6659" cy="62179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D8ABA4" w14:textId="77777777" w:rsidR="005D4A98" w:rsidRDefault="005D4A98"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09 Pesa vehículo con residuos en báscula pública.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5E3DE6" id="34 Cuadro de texto" o:spid="_x0000_s1032" type="#_x0000_t202" style="position:absolute;margin-left:-1.55pt;margin-top:127.4pt;width:127.3pt;height:48.9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" fillcolor="white [3201]" strokeweight=".5pt">
                      <v:textbox>
                        <w:txbxContent>
                          <w:p w14:paraId="4ED8ABA4" w14:textId="77777777" w:rsidR="005D4A98" w:rsidRDefault="005D4A98"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>09 Pesa vehículo con residuos en báscula pública.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E356BEA" wp14:editId="3279A283">
                      <wp:simplePos x="0" y="0"/>
                      <wp:positionH relativeFrom="column">
                        <wp:posOffset>693801</wp:posOffset>
                      </wp:positionH>
                      <wp:positionV relativeFrom="paragraph">
                        <wp:posOffset>1367637</wp:posOffset>
                      </wp:positionV>
                      <wp:extent cx="0" cy="250190"/>
                      <wp:effectExtent l="95250" t="0" r="57150" b="54610"/>
                      <wp:wrapNone/>
                      <wp:docPr id="33" name="33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01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AC9096A" id="33 Conector recto de flecha" o:spid="_x0000_s1026" type="#_x0000_t32" style="position:absolute;margin-left:54.65pt;margin-top:107.7pt;width:0;height:19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" strokecolor="black [3040]">
                      <v:stroke endarrow="open"/>
                    </v:shape>
                  </w:pict>
                </mc:Fallback>
              </mc:AlternateContent>
            </w:r>
            <w:r w:rsidR="00BE3C9F"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7F5C3F65" wp14:editId="10F914A8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955675</wp:posOffset>
                      </wp:positionV>
                      <wp:extent cx="1656080" cy="414020"/>
                      <wp:effectExtent l="0" t="0" r="20320" b="24130"/>
                      <wp:wrapNone/>
                      <wp:docPr id="64" name="64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080" cy="4140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014DE0" w14:textId="77777777" w:rsidR="00EE3F2C" w:rsidRDefault="00BE3C9F" w:rsidP="00EE3F2C"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08</w:t>
                                  </w:r>
                                  <w:r w:rsidR="00EE3F2C"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 xml:space="preserve"> Recoge ticket en vigilancia.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5C3F65" id="64 Cuadro de texto" o:spid="_x0000_s1033" type="#_x0000_t202" style="position:absolute;margin-left:-3.85pt;margin-top:75.25pt;width:130.4pt;height:32.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" fillcolor="white [3201]" strokeweight=".5pt">
                      <v:textbox>
                        <w:txbxContent>
                          <w:p w14:paraId="7A014DE0" w14:textId="77777777" w:rsidR="00EE3F2C" w:rsidRDefault="00BE3C9F" w:rsidP="00EE3F2C"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>08</w:t>
                            </w:r>
                            <w:r w:rsidR="00EE3F2C">
                              <w:rPr>
                                <w:rFonts w:ascii="Arial Narrow" w:hAnsi="Arial Narrow" w:cs="Arial"/>
                                <w:lang w:val="es-MX"/>
                              </w:rPr>
                              <w:t xml:space="preserve"> Recoge ticket en vigilancia.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E3C9F"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3E9A3A63" wp14:editId="3DBEBB23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706120</wp:posOffset>
                      </wp:positionV>
                      <wp:extent cx="0" cy="250190"/>
                      <wp:effectExtent l="95250" t="0" r="57150" b="54610"/>
                      <wp:wrapNone/>
                      <wp:docPr id="42" name="42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01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81D57A" id="42 Conector recto de flecha" o:spid="_x0000_s1026" type="#_x0000_t32" style="position:absolute;margin-left:54.15pt;margin-top:55.6pt;width:0;height:19.7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" strokecolor="black [3040]">
                      <v:stroke endarrow="open"/>
                    </v:shape>
                  </w:pict>
                </mc:Fallback>
              </mc:AlternateContent>
            </w:r>
            <w:r w:rsidR="00BE3C9F"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591DF904" wp14:editId="6DE6FD58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291465</wp:posOffset>
                      </wp:positionV>
                      <wp:extent cx="1664335" cy="414020"/>
                      <wp:effectExtent l="0" t="0" r="12065" b="24130"/>
                      <wp:wrapNone/>
                      <wp:docPr id="47" name="47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64335" cy="4140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73E8F47" w14:textId="77777777" w:rsidR="00EE3F2C" w:rsidRDefault="00BE3C9F" w:rsidP="00EE3F2C"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07</w:t>
                                  </w:r>
                                  <w:r w:rsidR="00EE3F2C"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 xml:space="preserve"> Realiza la carga del material.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1DF904" id="47 Cuadro de texto" o:spid="_x0000_s1034" type="#_x0000_t202" style="position:absolute;margin-left:-5pt;margin-top:22.95pt;width:131.05pt;height:32.6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" fillcolor="white [3201]" strokeweight=".5pt">
                      <v:textbox>
                        <w:txbxContent>
                          <w:p w14:paraId="173E8F47" w14:textId="77777777" w:rsidR="00EE3F2C" w:rsidRDefault="00BE3C9F" w:rsidP="00EE3F2C"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>07</w:t>
                            </w:r>
                            <w:r w:rsidR="00EE3F2C">
                              <w:rPr>
                                <w:rFonts w:ascii="Arial Narrow" w:hAnsi="Arial Narrow" w:cs="Arial"/>
                                <w:lang w:val="es-MX"/>
                              </w:rPr>
                              <w:t xml:space="preserve"> Realiza la carga del material.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E3C9F"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51921294" wp14:editId="6BDF8A1C">
                      <wp:simplePos x="0" y="0"/>
                      <wp:positionH relativeFrom="column">
                        <wp:posOffset>706120</wp:posOffset>
                      </wp:positionH>
                      <wp:positionV relativeFrom="paragraph">
                        <wp:posOffset>43815</wp:posOffset>
                      </wp:positionV>
                      <wp:extent cx="0" cy="250190"/>
                      <wp:effectExtent l="95250" t="0" r="57150" b="54610"/>
                      <wp:wrapNone/>
                      <wp:docPr id="63" name="63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01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F9C94C" id="63 Conector recto de flecha" o:spid="_x0000_s1026" type="#_x0000_t32" style="position:absolute;margin-left:55.6pt;margin-top:3.45pt;width:0;height:19.7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" strokecolor="black [3040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3200" w:type="dxa"/>
          </w:tcPr>
          <w:p w14:paraId="58E58155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</w:tc>
        <w:tc>
          <w:tcPr>
            <w:tcW w:w="3194" w:type="dxa"/>
          </w:tcPr>
          <w:p w14:paraId="779F754A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17280" behindDoc="0" locked="0" layoutInCell="1" allowOverlap="1" wp14:anchorId="79C245E9" wp14:editId="2D00F1A8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20320</wp:posOffset>
                      </wp:positionV>
                      <wp:extent cx="1017905" cy="266700"/>
                      <wp:effectExtent l="0" t="0" r="10795" b="19050"/>
                      <wp:wrapNone/>
                      <wp:docPr id="1" name="1 Rectángulo redondead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7905" cy="2667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B7F5241" id="1 Rectángulo redondeado" o:spid="_x0000_s1026" style="position:absolute;margin-left:28.6pt;margin-top:1.6pt;width:80.15pt;height:21pt;z-index:2516172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" filled="f" strokecolor="black [3213]" strokeweight=".5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19328" behindDoc="0" locked="0" layoutInCell="1" allowOverlap="1" wp14:anchorId="1843972B" wp14:editId="740B1DFE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15875</wp:posOffset>
                      </wp:positionV>
                      <wp:extent cx="1017905" cy="267335"/>
                      <wp:effectExtent l="0" t="0" r="0" b="0"/>
                      <wp:wrapNone/>
                      <wp:docPr id="2" name="2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7905" cy="2673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CF30ACC" w14:textId="77777777" w:rsidR="00EE3F2C" w:rsidRPr="00497325" w:rsidRDefault="00EE3F2C" w:rsidP="00EE3F2C">
                                  <w:pPr>
                                    <w:jc w:val="center"/>
                                    <w:rPr>
                                      <w:lang w:val="es-MX"/>
                                    </w:rPr>
                                  </w:pPr>
                                  <w:r>
                                    <w:rPr>
                                      <w:lang w:val="es-MX"/>
                                    </w:rPr>
                                    <w:t>Inicio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43972B" id="2 Cuadro de texto" o:spid="_x0000_s1035" type="#_x0000_t202" style="position:absolute;margin-left:31.5pt;margin-top:1.25pt;width:80.15pt;height:21.05pt;z-index:25161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" filled="f" stroked="f" strokeweight=".5pt">
                      <v:textbox>
                        <w:txbxContent>
                          <w:p w14:paraId="0CF30ACC" w14:textId="77777777" w:rsidR="00EE3F2C" w:rsidRPr="00497325" w:rsidRDefault="00EE3F2C" w:rsidP="00EE3F2C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Inicio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B6388CD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21376" behindDoc="0" locked="0" layoutInCell="1" allowOverlap="1" wp14:anchorId="698A7D27" wp14:editId="00F01FF5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116205</wp:posOffset>
                      </wp:positionV>
                      <wp:extent cx="0" cy="250190"/>
                      <wp:effectExtent l="95250" t="0" r="57150" b="54610"/>
                      <wp:wrapNone/>
                      <wp:docPr id="3" name="3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01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3F4B12" id="3 Conector recto de flecha" o:spid="_x0000_s1026" type="#_x0000_t32" style="position:absolute;margin-left:72.2pt;margin-top:9.15pt;width:0;height:19.7pt;z-index:25162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" strokecolor="black [3040]">
                      <v:stroke endarrow="open"/>
                    </v:shape>
                  </w:pict>
                </mc:Fallback>
              </mc:AlternateContent>
            </w:r>
          </w:p>
          <w:p w14:paraId="7483F01E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049FB254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23424" behindDoc="0" locked="0" layoutInCell="1" allowOverlap="1" wp14:anchorId="1706A4DE" wp14:editId="74EF883A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20955</wp:posOffset>
                      </wp:positionV>
                      <wp:extent cx="1630045" cy="422275"/>
                      <wp:effectExtent l="0" t="0" r="27305" b="15875"/>
                      <wp:wrapNone/>
                      <wp:docPr id="5" name="5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30045" cy="422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EBF907" w14:textId="77777777" w:rsidR="00EE3F2C" w:rsidRDefault="00EE3F2C" w:rsidP="00EE3F2C"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01 Programa el servicio de recolección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06A4DE" id="5 Cuadro de texto" o:spid="_x0000_s1036" type="#_x0000_t202" style="position:absolute;margin-left:12.85pt;margin-top:1.65pt;width:128.35pt;height:33.25pt;z-index:251623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" fillcolor="white [3201]" strokeweight=".5pt">
                      <v:textbox>
                        <w:txbxContent>
                          <w:p w14:paraId="77EBF907" w14:textId="77777777" w:rsidR="00EE3F2C" w:rsidRDefault="00EE3F2C" w:rsidP="00EE3F2C"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>01 Programa el servicio de recolección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D88E4B4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07BAC355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22E443C3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2A0845F1" w14:textId="77777777" w:rsidR="00EE3F2C" w:rsidRDefault="00EE3F2C" w:rsidP="004F3EFD">
            <w:pPr>
              <w:rPr>
                <w:rFonts w:ascii="Arial" w:hAnsi="Arial" w:cs="Arial"/>
                <w:noProof/>
                <w:sz w:val="24"/>
                <w:lang w:val="es-MX" w:eastAsia="es-MX"/>
              </w:rPr>
            </w:pPr>
          </w:p>
          <w:p w14:paraId="1A6FE793" w14:textId="77777777" w:rsidR="00EE3F2C" w:rsidRDefault="00EE3F2C" w:rsidP="004F3EFD">
            <w:pPr>
              <w:jc w:val="right"/>
              <w:rPr>
                <w:rFonts w:ascii="Arial" w:hAnsi="Arial" w:cs="Arial"/>
                <w:sz w:val="24"/>
                <w:lang w:val="es-MX"/>
              </w:rPr>
            </w:pPr>
          </w:p>
          <w:p w14:paraId="5213AEA5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581FCB47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56C64CBE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107AE8B9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563EB090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3E08565C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60E5DD4A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6D673FDD" w14:textId="77777777" w:rsidR="00EE3F2C" w:rsidRDefault="00EE3F2C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BC6D8A" w14:paraId="3B66E25C" w14:textId="77777777" w:rsidTr="002016A3">
        <w:trPr>
          <w:trHeight w:val="9583"/>
        </w:trPr>
        <w:tc>
          <w:tcPr>
            <w:tcW w:w="2660" w:type="dxa"/>
          </w:tcPr>
          <w:p w14:paraId="72135F29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44A0B86" wp14:editId="47A8EBDF">
                      <wp:simplePos x="0" y="0"/>
                      <wp:positionH relativeFrom="column">
                        <wp:posOffset>416560</wp:posOffset>
                      </wp:positionH>
                      <wp:positionV relativeFrom="paragraph">
                        <wp:posOffset>56515</wp:posOffset>
                      </wp:positionV>
                      <wp:extent cx="542925" cy="249555"/>
                      <wp:effectExtent l="0" t="0" r="28575" b="17145"/>
                      <wp:wrapNone/>
                      <wp:docPr id="51" name="51 Conector fuera de págin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925" cy="249555"/>
                              </a:xfrm>
                              <a:prstGeom prst="flowChartOffpageConnector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5D1C43" id="51 Conector fuera de página" o:spid="_x0000_s1026" type="#_x0000_t177" style="position:absolute;margin-left:32.8pt;margin-top:4.45pt;width:42.75pt;height:19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" filled="f" strokecolor="black [3213]" strokeweight=".5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66D9BD6" wp14:editId="260021B5">
                      <wp:simplePos x="0" y="0"/>
                      <wp:positionH relativeFrom="column">
                        <wp:posOffset>417195</wp:posOffset>
                      </wp:positionH>
                      <wp:positionV relativeFrom="paragraph">
                        <wp:posOffset>22225</wp:posOffset>
                      </wp:positionV>
                      <wp:extent cx="542925" cy="283845"/>
                      <wp:effectExtent l="0" t="0" r="0" b="1905"/>
                      <wp:wrapNone/>
                      <wp:docPr id="50" name="50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2925" cy="2838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EAF0ED" w14:textId="77777777" w:rsidR="00BC6D8A" w:rsidRPr="0053236A" w:rsidRDefault="00BC6D8A" w:rsidP="00BC6D8A">
                                  <w:pPr>
                                    <w:jc w:val="center"/>
                                    <w:rPr>
                                      <w:lang w:val="es-MX"/>
                                    </w:rPr>
                                  </w:pPr>
                                  <w:r>
                                    <w:rPr>
                                      <w:lang w:val="es-MX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6D9BD6" id="50 Cuadro de texto" o:spid="_x0000_s1037" type="#_x0000_t202" style="position:absolute;margin-left:32.85pt;margin-top:1.75pt;width:42.75pt;height:22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" filled="f" stroked="f" strokeweight=".5pt">
                      <v:textbox>
                        <w:txbxContent>
                          <w:p w14:paraId="2AEAF0ED" w14:textId="77777777" w:rsidR="00BC6D8A" w:rsidRPr="0053236A" w:rsidRDefault="00BC6D8A" w:rsidP="00BC6D8A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C3694D7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E19E2BC" wp14:editId="721C3929">
                      <wp:simplePos x="0" y="0"/>
                      <wp:positionH relativeFrom="column">
                        <wp:posOffset>676910</wp:posOffset>
                      </wp:positionH>
                      <wp:positionV relativeFrom="paragraph">
                        <wp:posOffset>133350</wp:posOffset>
                      </wp:positionV>
                      <wp:extent cx="0" cy="250190"/>
                      <wp:effectExtent l="95250" t="0" r="57150" b="54610"/>
                      <wp:wrapNone/>
                      <wp:docPr id="37" name="37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01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F83BAE" id="37 Conector recto de flecha" o:spid="_x0000_s1026" type="#_x0000_t32" style="position:absolute;margin-left:53.3pt;margin-top:10.5pt;width:0;height:19.7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" strokecolor="black [3040]">
                      <v:stroke endarrow="open"/>
                    </v:shape>
                  </w:pict>
                </mc:Fallback>
              </mc:AlternateContent>
            </w:r>
          </w:p>
          <w:p w14:paraId="04F8DA25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59D56F6B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FC9C544" wp14:editId="3AA1A6C8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30836</wp:posOffset>
                      </wp:positionV>
                      <wp:extent cx="1653235" cy="422275"/>
                      <wp:effectExtent l="0" t="0" r="23495" b="15875"/>
                      <wp:wrapNone/>
                      <wp:docPr id="35" name="35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3235" cy="422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CF53BDA" w14:textId="77777777" w:rsidR="00BC6D8A" w:rsidRDefault="00BC6D8A" w:rsidP="00BC6D8A"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10 Entrega ticket con peso neto a vigilancia.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C9C544" id="35 Cuadro de texto" o:spid="_x0000_s1038" type="#_x0000_t202" style="position:absolute;margin-left:-4.95pt;margin-top:2.45pt;width:130.2pt;height:3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" fillcolor="white [3201]" strokeweight=".5pt">
                      <v:textbox>
                        <w:txbxContent>
                          <w:p w14:paraId="5CF53BDA" w14:textId="77777777" w:rsidR="00BC6D8A" w:rsidRDefault="00BC6D8A" w:rsidP="00BC6D8A"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>10 Entrega ticket con peso neto a vigilancia.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C203BA1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68821C4" wp14:editId="0F84579D">
                      <wp:simplePos x="0" y="0"/>
                      <wp:positionH relativeFrom="column">
                        <wp:posOffset>1589913</wp:posOffset>
                      </wp:positionH>
                      <wp:positionV relativeFrom="paragraph">
                        <wp:posOffset>89332</wp:posOffset>
                      </wp:positionV>
                      <wp:extent cx="2296973" cy="0"/>
                      <wp:effectExtent l="0" t="76200" r="27305" b="114300"/>
                      <wp:wrapNone/>
                      <wp:docPr id="36" name="36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96973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879AB9" id="36 Conector recto de flecha" o:spid="_x0000_s1026" type="#_x0000_t32" style="position:absolute;margin-left:125.2pt;margin-top:7.05pt;width:180.8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" strokecolor="black [3040]">
                      <v:stroke endarrow="open"/>
                    </v:shape>
                  </w:pict>
                </mc:Fallback>
              </mc:AlternateContent>
            </w:r>
          </w:p>
          <w:p w14:paraId="2B9C6E93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2B4AC436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6E56180B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77E54252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312E4C62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58352A89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0AADA8EF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43368029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1CDF8C99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47218C0B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6D066041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28A78AC9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3E840D86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6B07929D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1C906F13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6C01DDE1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1EA9E080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7616475E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</w:tc>
        <w:tc>
          <w:tcPr>
            <w:tcW w:w="3200" w:type="dxa"/>
          </w:tcPr>
          <w:p w14:paraId="4FBCDC2E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</w:tc>
        <w:tc>
          <w:tcPr>
            <w:tcW w:w="3194" w:type="dxa"/>
          </w:tcPr>
          <w:p w14:paraId="1B57B471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0EB223D4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63152826" w14:textId="77777777" w:rsidR="00BC6D8A" w:rsidRDefault="00E3037B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321DBBA" wp14:editId="24F76988">
                      <wp:simplePos x="0" y="0"/>
                      <wp:positionH relativeFrom="column">
                        <wp:posOffset>161290</wp:posOffset>
                      </wp:positionH>
                      <wp:positionV relativeFrom="paragraph">
                        <wp:posOffset>36195</wp:posOffset>
                      </wp:positionV>
                      <wp:extent cx="1630045" cy="582295"/>
                      <wp:effectExtent l="0" t="0" r="27305" b="27305"/>
                      <wp:wrapNone/>
                      <wp:docPr id="62" name="62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30045" cy="5822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C58888" w14:textId="77777777" w:rsidR="00BC6D8A" w:rsidRDefault="00BC6D8A" w:rsidP="00BC6D8A"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 xml:space="preserve">11 </w:t>
                                  </w:r>
                                  <w:r w:rsidR="00E3037B"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Llena formato correspondiente y recaba las firmas necesarias.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21DBBA" id="62 Cuadro de texto" o:spid="_x0000_s1039" type="#_x0000_t202" style="position:absolute;margin-left:12.7pt;margin-top:2.85pt;width:128.35pt;height:45.8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" fillcolor="white [3201]" strokeweight=".5pt">
                      <v:textbox>
                        <w:txbxContent>
                          <w:p w14:paraId="4DC58888" w14:textId="77777777" w:rsidR="00BC6D8A" w:rsidRDefault="00BC6D8A" w:rsidP="00BC6D8A"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 xml:space="preserve">11 </w:t>
                            </w:r>
                            <w:r w:rsidR="00E3037B">
                              <w:rPr>
                                <w:rFonts w:ascii="Arial Narrow" w:hAnsi="Arial Narrow" w:cs="Arial"/>
                                <w:lang w:val="es-MX"/>
                              </w:rPr>
                              <w:t>Llena formato correspondiente y recaba las firmas necesarias.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DB2131F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73945384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1C54E531" w14:textId="77777777" w:rsidR="00BC6D8A" w:rsidRDefault="00E3037B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2983CA8" wp14:editId="655BBFFD">
                      <wp:simplePos x="0" y="0"/>
                      <wp:positionH relativeFrom="column">
                        <wp:posOffset>932815</wp:posOffset>
                      </wp:positionH>
                      <wp:positionV relativeFrom="paragraph">
                        <wp:posOffset>92075</wp:posOffset>
                      </wp:positionV>
                      <wp:extent cx="0" cy="419100"/>
                      <wp:effectExtent l="95250" t="0" r="57150" b="57150"/>
                      <wp:wrapNone/>
                      <wp:docPr id="45" name="45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191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D25FA" id="45 Conector recto de flecha" o:spid="_x0000_s1026" type="#_x0000_t32" style="position:absolute;margin-left:73.45pt;margin-top:7.25pt;width:0;height:33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" strokecolor="black [3040]">
                      <v:stroke endarrow="open"/>
                    </v:shape>
                  </w:pict>
                </mc:Fallback>
              </mc:AlternateContent>
            </w:r>
          </w:p>
          <w:p w14:paraId="7FE9548D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355D9790" w14:textId="77777777" w:rsidR="00BC6D8A" w:rsidRDefault="00E3037B" w:rsidP="004F3EFD">
            <w:pPr>
              <w:rPr>
                <w:rFonts w:ascii="Arial" w:hAnsi="Arial" w:cs="Arial"/>
                <w:noProof/>
                <w:sz w:val="24"/>
                <w:lang w:val="es-MX" w:eastAsia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BE12747" wp14:editId="57AC8484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161925</wp:posOffset>
                      </wp:positionV>
                      <wp:extent cx="1656080" cy="767715"/>
                      <wp:effectExtent l="0" t="0" r="20320" b="13335"/>
                      <wp:wrapNone/>
                      <wp:docPr id="49" name="49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080" cy="7677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2E613FF" w14:textId="77777777" w:rsidR="00BC6D8A" w:rsidRPr="0053236A" w:rsidRDefault="00E3037B" w:rsidP="00BC6D8A">
                                  <w:pPr>
                                    <w:rPr>
                                      <w:lang w:val="es-MX"/>
                                    </w:rPr>
                                  </w:pPr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12</w:t>
                                  </w:r>
                                  <w:r w:rsidR="00BC6D8A"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 xml:space="preserve"> E</w:t>
                                  </w:r>
                                  <w:r w:rsidR="00C828DE"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 xml:space="preserve">ntrega copia rosa al receptor, </w:t>
                                  </w:r>
                                  <w:r w:rsidR="00BC6D8A"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copia azul a vigilancia y conserva original y ticket.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E12747" id="49 Cuadro de texto" o:spid="_x0000_s1040" type="#_x0000_t202" style="position:absolute;margin-left:12.5pt;margin-top:12.75pt;width:130.4pt;height:60.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" fillcolor="white [3201]" strokeweight=".5pt">
                      <v:textbox>
                        <w:txbxContent>
                          <w:p w14:paraId="42E613FF" w14:textId="77777777" w:rsidR="00BC6D8A" w:rsidRPr="0053236A" w:rsidRDefault="00E3037B" w:rsidP="00BC6D8A">
                            <w:pPr>
                              <w:rPr>
                                <w:lang w:val="es-MX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>12</w:t>
                            </w:r>
                            <w:r w:rsidR="00BC6D8A">
                              <w:rPr>
                                <w:rFonts w:ascii="Arial Narrow" w:hAnsi="Arial Narrow" w:cs="Arial"/>
                                <w:lang w:val="es-MX"/>
                              </w:rPr>
                              <w:t xml:space="preserve"> E</w:t>
                            </w:r>
                            <w:r w:rsidR="00C828DE">
                              <w:rPr>
                                <w:rFonts w:ascii="Arial Narrow" w:hAnsi="Arial Narrow" w:cs="Arial"/>
                                <w:lang w:val="es-MX"/>
                              </w:rPr>
                              <w:t xml:space="preserve">ntrega copia rosa al receptor, </w:t>
                            </w:r>
                            <w:r w:rsidR="00BC6D8A">
                              <w:rPr>
                                <w:rFonts w:ascii="Arial Narrow" w:hAnsi="Arial Narrow" w:cs="Arial"/>
                                <w:lang w:val="es-MX"/>
                              </w:rPr>
                              <w:t>copia azul a vigilancia y conserva original y ticket.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28C5058" w14:textId="77777777" w:rsidR="00BC6D8A" w:rsidRDefault="00BC6D8A" w:rsidP="004F3EFD">
            <w:pPr>
              <w:jc w:val="right"/>
              <w:rPr>
                <w:rFonts w:ascii="Arial" w:hAnsi="Arial" w:cs="Arial"/>
                <w:sz w:val="24"/>
                <w:lang w:val="es-MX"/>
              </w:rPr>
            </w:pPr>
          </w:p>
          <w:p w14:paraId="3BF3226D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797C7CFF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37D434D4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62FB7BF6" w14:textId="77777777" w:rsidR="00BC6D8A" w:rsidRDefault="00E3037B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0649EDD" wp14:editId="7F2F2EC4">
                      <wp:simplePos x="0" y="0"/>
                      <wp:positionH relativeFrom="column">
                        <wp:posOffset>942340</wp:posOffset>
                      </wp:positionH>
                      <wp:positionV relativeFrom="paragraph">
                        <wp:posOffset>46355</wp:posOffset>
                      </wp:positionV>
                      <wp:extent cx="1" cy="485775"/>
                      <wp:effectExtent l="95250" t="0" r="57150" b="66675"/>
                      <wp:wrapNone/>
                      <wp:docPr id="7" name="7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" cy="4857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22E30A" id="7 Conector recto de flecha" o:spid="_x0000_s1026" type="#_x0000_t32" style="position:absolute;margin-left:74.2pt;margin-top:3.65pt;width:0;height:38.25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" strokecolor="black [3040]">
                      <v:stroke endarrow="open"/>
                    </v:shape>
                  </w:pict>
                </mc:Fallback>
              </mc:AlternateContent>
            </w:r>
          </w:p>
          <w:p w14:paraId="64CF6920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0400EBE3" w14:textId="77777777" w:rsidR="00BC6D8A" w:rsidRDefault="00BC6D8A" w:rsidP="004F3EFD">
            <w:pPr>
              <w:rPr>
                <w:rFonts w:ascii="Arial" w:hAnsi="Arial" w:cs="Arial"/>
                <w:sz w:val="24"/>
                <w:lang w:val="es-MX"/>
              </w:rPr>
            </w:pPr>
          </w:p>
          <w:p w14:paraId="32660F39" w14:textId="77777777" w:rsidR="00BC6D8A" w:rsidRDefault="002016A3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0221508" wp14:editId="468DA940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5080</wp:posOffset>
                      </wp:positionV>
                      <wp:extent cx="1656080" cy="414020"/>
                      <wp:effectExtent l="0" t="0" r="20320" b="24130"/>
                      <wp:wrapNone/>
                      <wp:docPr id="55" name="55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080" cy="4140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2D71C8D" w14:textId="77777777" w:rsidR="00BC6D8A" w:rsidRDefault="002016A3" w:rsidP="00BC6D8A"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 xml:space="preserve">13 </w:t>
                                  </w:r>
                                  <w:r w:rsidR="00BC6D8A"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 xml:space="preserve">Registra </w:t>
                                  </w:r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 xml:space="preserve">la información </w:t>
                                  </w:r>
                                  <w:r w:rsidR="00BC6D8A"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en bitácora</w:t>
                                  </w:r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221508" id="55 Cuadro de texto" o:spid="_x0000_s1041" type="#_x0000_t202" style="position:absolute;margin-left:10.45pt;margin-top:.4pt;width:130.4pt;height:32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" fillcolor="white [3201]" strokeweight=".5pt">
                      <v:textbox>
                        <w:txbxContent>
                          <w:p w14:paraId="22D71C8D" w14:textId="77777777" w:rsidR="00BC6D8A" w:rsidRDefault="002016A3" w:rsidP="00BC6D8A"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 xml:space="preserve">13 </w:t>
                            </w:r>
                            <w:r w:rsidR="00BC6D8A">
                              <w:rPr>
                                <w:rFonts w:ascii="Arial Narrow" w:hAnsi="Arial Narrow" w:cs="Arial"/>
                                <w:lang w:val="es-MX"/>
                              </w:rPr>
                              <w:t xml:space="preserve">Registra </w:t>
                            </w:r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 xml:space="preserve">la información </w:t>
                            </w:r>
                            <w:r w:rsidR="00BC6D8A">
                              <w:rPr>
                                <w:rFonts w:ascii="Arial Narrow" w:hAnsi="Arial Narrow" w:cs="Arial"/>
                                <w:lang w:val="es-MX"/>
                              </w:rPr>
                              <w:t>en bitácora</w:t>
                            </w:r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062DA8C" w14:textId="77777777" w:rsidR="00BC6D8A" w:rsidRDefault="002016A3" w:rsidP="004F3EFD">
            <w:pPr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3A2D1D1" wp14:editId="58582966">
                      <wp:simplePos x="0" y="0"/>
                      <wp:positionH relativeFrom="column">
                        <wp:posOffset>612140</wp:posOffset>
                      </wp:positionH>
                      <wp:positionV relativeFrom="paragraph">
                        <wp:posOffset>2757805</wp:posOffset>
                      </wp:positionV>
                      <wp:extent cx="643255" cy="306705"/>
                      <wp:effectExtent l="0" t="0" r="0" b="0"/>
                      <wp:wrapNone/>
                      <wp:docPr id="78" name="78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3255" cy="3067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6B974F" w14:textId="77777777" w:rsidR="009C48A1" w:rsidRPr="00176906" w:rsidRDefault="009C48A1" w:rsidP="009C48A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</w:pPr>
                                  <w:r w:rsidRPr="00176906"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Fin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A2D1D1" id="78 Cuadro de texto" o:spid="_x0000_s1042" type="#_x0000_t202" style="position:absolute;margin-left:48.2pt;margin-top:217.15pt;width:50.65pt;height:24.1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" filled="f" stroked="f" strokeweight=".5pt">
                      <v:textbox>
                        <w:txbxContent>
                          <w:p w14:paraId="0E6B974F" w14:textId="77777777" w:rsidR="009C48A1" w:rsidRPr="00176906" w:rsidRDefault="009C48A1" w:rsidP="009C48A1">
                            <w:pPr>
                              <w:jc w:val="center"/>
                              <w:rPr>
                                <w:rFonts w:ascii="Arial Narrow" w:hAnsi="Arial Narrow" w:cs="Arial"/>
                                <w:lang w:val="es-MX"/>
                              </w:rPr>
                            </w:pPr>
                            <w:r w:rsidRPr="00176906">
                              <w:rPr>
                                <w:rFonts w:ascii="Arial Narrow" w:hAnsi="Arial Narrow" w:cs="Arial"/>
                                <w:lang w:val="es-MX"/>
                              </w:rPr>
                              <w:t>Fin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9390C2A" wp14:editId="2C94867E">
                      <wp:simplePos x="0" y="0"/>
                      <wp:positionH relativeFrom="column">
                        <wp:posOffset>553720</wp:posOffset>
                      </wp:positionH>
                      <wp:positionV relativeFrom="paragraph">
                        <wp:posOffset>2691765</wp:posOffset>
                      </wp:positionV>
                      <wp:extent cx="753110" cy="422275"/>
                      <wp:effectExtent l="0" t="0" r="27940" b="15875"/>
                      <wp:wrapNone/>
                      <wp:docPr id="77" name="77 Rectángulo redondead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3110" cy="422275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CFBE73F" id="77 Rectángulo redondeado" o:spid="_x0000_s1026" style="position:absolute;margin-left:43.6pt;margin-top:211.95pt;width:59.3pt;height:33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" filled="f" strokecolor="black [3213]" strokeweight=".5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8F86471" wp14:editId="4C3226A1">
                      <wp:simplePos x="0" y="0"/>
                      <wp:positionH relativeFrom="column">
                        <wp:posOffset>942340</wp:posOffset>
                      </wp:positionH>
                      <wp:positionV relativeFrom="paragraph">
                        <wp:posOffset>2212340</wp:posOffset>
                      </wp:positionV>
                      <wp:extent cx="0" cy="476250"/>
                      <wp:effectExtent l="95250" t="0" r="57150" b="57150"/>
                      <wp:wrapNone/>
                      <wp:docPr id="76" name="76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762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3CB3D8" id="76 Conector recto de flecha" o:spid="_x0000_s1026" type="#_x0000_t32" style="position:absolute;margin-left:74.2pt;margin-top:174.2pt;width:0;height:37.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" strokecolor="black [3040]">
                      <v:stroke endarrow="ope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B00D7B0" wp14:editId="2A5F55AD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1749425</wp:posOffset>
                      </wp:positionV>
                      <wp:extent cx="1962785" cy="459105"/>
                      <wp:effectExtent l="0" t="0" r="18415" b="17145"/>
                      <wp:wrapNone/>
                      <wp:docPr id="75" name="75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62785" cy="4591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30F0E45" w14:textId="77777777" w:rsidR="00BC6D8A" w:rsidRPr="00BC6D8A" w:rsidRDefault="002016A3">
                                  <w:pPr>
                                    <w:rPr>
                                      <w:lang w:val="es-MX"/>
                                    </w:rPr>
                                  </w:pPr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15 E</w:t>
                                  </w:r>
                                  <w:r w:rsidR="00BC6D8A"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ntrega ticket a Cuentas por pagar para el pago del servicio.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00D7B0" id="75 Cuadro de texto" o:spid="_x0000_s1043" type="#_x0000_t202" style="position:absolute;margin-left:-3.05pt;margin-top:137.75pt;width:154.55pt;height:36.1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" fillcolor="white [3201]" strokeweight=".5pt">
                      <v:textbox>
                        <w:txbxContent>
                          <w:p w14:paraId="030F0E45" w14:textId="77777777" w:rsidR="00BC6D8A" w:rsidRPr="00BC6D8A" w:rsidRDefault="002016A3">
                            <w:pPr>
                              <w:rPr>
                                <w:lang w:val="es-MX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>15 E</w:t>
                            </w:r>
                            <w:r w:rsidR="00BC6D8A">
                              <w:rPr>
                                <w:rFonts w:ascii="Arial Narrow" w:hAnsi="Arial Narrow" w:cs="Arial"/>
                                <w:lang w:val="es-MX"/>
                              </w:rPr>
                              <w:t>ntrega ticket a Cuentas por pagar para el pago del servicio.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666A66A" wp14:editId="4B0AFECF">
                      <wp:simplePos x="0" y="0"/>
                      <wp:positionH relativeFrom="column">
                        <wp:posOffset>942340</wp:posOffset>
                      </wp:positionH>
                      <wp:positionV relativeFrom="paragraph">
                        <wp:posOffset>1240790</wp:posOffset>
                      </wp:positionV>
                      <wp:extent cx="1" cy="504825"/>
                      <wp:effectExtent l="95250" t="0" r="57150" b="66675"/>
                      <wp:wrapNone/>
                      <wp:docPr id="74" name="74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" cy="5048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069594" id="74 Conector recto de flecha" o:spid="_x0000_s1026" type="#_x0000_t32" style="position:absolute;margin-left:74.2pt;margin-top:97.7pt;width:0;height:39.7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" strokecolor="black [3040]">
                      <v:stroke endarrow="ope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FDE1DEB" wp14:editId="072EAE98">
                      <wp:simplePos x="0" y="0"/>
                      <wp:positionH relativeFrom="column">
                        <wp:posOffset>161290</wp:posOffset>
                      </wp:positionH>
                      <wp:positionV relativeFrom="paragraph">
                        <wp:posOffset>764541</wp:posOffset>
                      </wp:positionV>
                      <wp:extent cx="1616075" cy="476250"/>
                      <wp:effectExtent l="0" t="0" r="22225" b="19050"/>
                      <wp:wrapNone/>
                      <wp:docPr id="53" name="53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6075" cy="476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682CAE2" w14:textId="77777777" w:rsidR="00BC6D8A" w:rsidRDefault="002016A3" w:rsidP="00BC6D8A">
                                  <w:r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>14</w:t>
                                  </w:r>
                                  <w:r w:rsidR="00BC6D8A">
                                    <w:rPr>
                                      <w:rFonts w:ascii="Arial Narrow" w:hAnsi="Arial Narrow" w:cs="Arial"/>
                                      <w:lang w:val="es-MX"/>
                                    </w:rPr>
                                    <w:t xml:space="preserve"> Archiva formato en carpeta.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DE1DEB" id="53 Cuadro de texto" o:spid="_x0000_s1044" type="#_x0000_t202" style="position:absolute;margin-left:12.7pt;margin-top:60.2pt;width:127.25pt;height:37.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" fillcolor="white [3201]" strokeweight=".5pt">
                      <v:textbox>
                        <w:txbxContent>
                          <w:p w14:paraId="5682CAE2" w14:textId="77777777" w:rsidR="00BC6D8A" w:rsidRDefault="002016A3" w:rsidP="00BC6D8A">
                            <w:r>
                              <w:rPr>
                                <w:rFonts w:ascii="Arial Narrow" w:hAnsi="Arial Narrow" w:cs="Arial"/>
                                <w:lang w:val="es-MX"/>
                              </w:rPr>
                              <w:t>14</w:t>
                            </w:r>
                            <w:r w:rsidR="00BC6D8A">
                              <w:rPr>
                                <w:rFonts w:ascii="Arial Narrow" w:hAnsi="Arial Narrow" w:cs="Arial"/>
                                <w:lang w:val="es-MX"/>
                              </w:rPr>
                              <w:t xml:space="preserve"> Archiva formato en carpeta.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4ECB830" wp14:editId="2862E168">
                      <wp:simplePos x="0" y="0"/>
                      <wp:positionH relativeFrom="column">
                        <wp:posOffset>942340</wp:posOffset>
                      </wp:positionH>
                      <wp:positionV relativeFrom="paragraph">
                        <wp:posOffset>240665</wp:posOffset>
                      </wp:positionV>
                      <wp:extent cx="0" cy="523875"/>
                      <wp:effectExtent l="95250" t="0" r="57150" b="66675"/>
                      <wp:wrapNone/>
                      <wp:docPr id="56" name="56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238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C2547B" id="56 Conector recto de flecha" o:spid="_x0000_s1026" type="#_x0000_t32" style="position:absolute;margin-left:74.2pt;margin-top:18.95pt;width:0;height:41.2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" strokecolor="black [3040]">
                      <v:stroke endarrow="open"/>
                    </v:shape>
                  </w:pict>
                </mc:Fallback>
              </mc:AlternateContent>
            </w:r>
          </w:p>
        </w:tc>
      </w:tr>
    </w:tbl>
    <w:p w14:paraId="7506B16B" w14:textId="77777777" w:rsidR="000678CE" w:rsidRDefault="000678CE" w:rsidP="00E94D11">
      <w:pPr>
        <w:rPr>
          <w:rFonts w:ascii="Arial" w:hAnsi="Arial" w:cs="Arial"/>
          <w:sz w:val="24"/>
        </w:rPr>
      </w:pPr>
    </w:p>
    <w:p w14:paraId="1CD15973" w14:textId="77777777" w:rsidR="002016A3" w:rsidRDefault="002016A3" w:rsidP="00E94D11">
      <w:pPr>
        <w:rPr>
          <w:rFonts w:ascii="Arial" w:hAnsi="Arial" w:cs="Arial"/>
          <w:sz w:val="24"/>
        </w:rPr>
      </w:pPr>
    </w:p>
    <w:p w14:paraId="266142C2" w14:textId="77777777" w:rsidR="000751DD" w:rsidRDefault="000751DD" w:rsidP="00E94D11">
      <w:pPr>
        <w:rPr>
          <w:rFonts w:ascii="Arial" w:hAnsi="Arial" w:cs="Arial"/>
          <w:sz w:val="24"/>
        </w:rPr>
      </w:pPr>
    </w:p>
    <w:p w14:paraId="7C4AC5DE" w14:textId="77777777" w:rsidR="000751DD" w:rsidRDefault="000751DD" w:rsidP="00E94D11">
      <w:pPr>
        <w:rPr>
          <w:rFonts w:ascii="Arial" w:hAnsi="Arial" w:cs="Arial"/>
          <w:sz w:val="24"/>
        </w:rPr>
      </w:pPr>
    </w:p>
    <w:p w14:paraId="5B95DB18" w14:textId="77777777" w:rsidR="000751DD" w:rsidRDefault="000751DD" w:rsidP="00E94D11">
      <w:pPr>
        <w:rPr>
          <w:rFonts w:ascii="Arial" w:hAnsi="Arial" w:cs="Arial"/>
          <w:sz w:val="24"/>
        </w:rPr>
      </w:pPr>
    </w:p>
    <w:p w14:paraId="1F0314E4" w14:textId="77777777" w:rsidR="000751DD" w:rsidRDefault="000751DD" w:rsidP="00E94D11">
      <w:pPr>
        <w:rPr>
          <w:rFonts w:ascii="Arial" w:hAnsi="Arial" w:cs="Arial"/>
          <w:sz w:val="24"/>
        </w:rPr>
      </w:pPr>
    </w:p>
    <w:p w14:paraId="54453B41" w14:textId="77777777" w:rsidR="000751DD" w:rsidRDefault="000751DD" w:rsidP="00E94D11">
      <w:pPr>
        <w:rPr>
          <w:rFonts w:ascii="Arial" w:hAnsi="Arial" w:cs="Arial"/>
          <w:sz w:val="24"/>
        </w:rPr>
      </w:pPr>
    </w:p>
    <w:p w14:paraId="7EFF10F0" w14:textId="77777777" w:rsidR="000751DD" w:rsidRPr="00BC6D8A" w:rsidRDefault="000751DD" w:rsidP="00E94D11">
      <w:pPr>
        <w:rPr>
          <w:rFonts w:ascii="Arial" w:hAnsi="Arial" w:cs="Arial"/>
          <w:sz w:val="24"/>
        </w:rPr>
      </w:pPr>
    </w:p>
    <w:p w14:paraId="1A39CFB6" w14:textId="77777777" w:rsidR="00E94D11" w:rsidRDefault="004C508D" w:rsidP="004C508D">
      <w:pPr>
        <w:pStyle w:val="Ttulo1"/>
        <w:numPr>
          <w:ilvl w:val="0"/>
          <w:numId w:val="3"/>
        </w:numPr>
        <w:spacing w:before="0"/>
        <w:rPr>
          <w:rFonts w:ascii="Arial" w:hAnsi="Arial" w:cs="Arial"/>
          <w:color w:val="000000" w:themeColor="text1"/>
          <w:sz w:val="24"/>
          <w:lang w:val="es-MX"/>
        </w:rPr>
      </w:pPr>
      <w:bookmarkStart w:id="23" w:name="_Toc432661557"/>
      <w:bookmarkStart w:id="24" w:name="_Toc464054286"/>
      <w:r w:rsidRPr="004C508D">
        <w:rPr>
          <w:rFonts w:ascii="Arial" w:hAnsi="Arial" w:cs="Arial"/>
          <w:color w:val="000000" w:themeColor="text1"/>
          <w:sz w:val="24"/>
          <w:lang w:val="es-MX"/>
        </w:rPr>
        <w:t>Control y retención de información documentada (los registros generados)</w:t>
      </w:r>
      <w:bookmarkEnd w:id="23"/>
      <w:bookmarkEnd w:id="24"/>
    </w:p>
    <w:p w14:paraId="36E22ACC" w14:textId="77777777" w:rsidR="005E2E7A" w:rsidRDefault="005E2E7A" w:rsidP="00E94D11">
      <w:pPr>
        <w:rPr>
          <w:rFonts w:ascii="Arial" w:hAnsi="Arial" w:cs="Arial"/>
          <w:sz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55"/>
        <w:gridCol w:w="1754"/>
        <w:gridCol w:w="1828"/>
        <w:gridCol w:w="1950"/>
        <w:gridCol w:w="1541"/>
      </w:tblGrid>
      <w:tr w:rsidR="00E606A7" w14:paraId="0D2ADF89" w14:textId="77777777" w:rsidTr="00E606A7">
        <w:tc>
          <w:tcPr>
            <w:tcW w:w="2051" w:type="dxa"/>
            <w:tcBorders>
              <w:bottom w:val="double" w:sz="4" w:space="0" w:color="auto"/>
            </w:tcBorders>
            <w:shd w:val="pct10" w:color="auto" w:fill="auto"/>
            <w:vAlign w:val="center"/>
          </w:tcPr>
          <w:p w14:paraId="1D9097FF" w14:textId="77777777" w:rsidR="00E606A7" w:rsidRPr="00E606A7" w:rsidRDefault="00E606A7" w:rsidP="00523F7B">
            <w:pPr>
              <w:jc w:val="center"/>
              <w:rPr>
                <w:rFonts w:ascii="Arial Narrow" w:hAnsi="Arial Narrow" w:cs="Arial"/>
                <w:b/>
                <w:lang w:val="es-MX"/>
              </w:rPr>
            </w:pPr>
            <w:r w:rsidRPr="00E606A7">
              <w:rPr>
                <w:rFonts w:ascii="Arial Narrow" w:hAnsi="Arial Narrow" w:cs="Arial"/>
                <w:b/>
                <w:lang w:val="es-MX"/>
              </w:rPr>
              <w:lastRenderedPageBreak/>
              <w:t>CÓDIGO DEL REGISTRO CONTROLADO</w:t>
            </w:r>
          </w:p>
        </w:tc>
        <w:tc>
          <w:tcPr>
            <w:tcW w:w="2051" w:type="dxa"/>
            <w:tcBorders>
              <w:bottom w:val="double" w:sz="4" w:space="0" w:color="auto"/>
            </w:tcBorders>
            <w:shd w:val="pct10" w:color="auto" w:fill="auto"/>
            <w:vAlign w:val="center"/>
          </w:tcPr>
          <w:p w14:paraId="4F23DAD7" w14:textId="77777777" w:rsidR="00E606A7" w:rsidRPr="00E606A7" w:rsidRDefault="00E606A7" w:rsidP="00523F7B">
            <w:pPr>
              <w:jc w:val="center"/>
              <w:rPr>
                <w:rFonts w:ascii="Arial Narrow" w:hAnsi="Arial Narrow" w:cs="Arial"/>
                <w:b/>
                <w:lang w:val="es-MX"/>
              </w:rPr>
            </w:pPr>
            <w:r w:rsidRPr="00E606A7">
              <w:rPr>
                <w:rFonts w:ascii="Arial Narrow" w:hAnsi="Arial Narrow" w:cs="Arial"/>
                <w:b/>
                <w:lang w:val="es-MX"/>
              </w:rPr>
              <w:t>NOMBRE DEL REGISTRO CONTROLADO</w:t>
            </w:r>
          </w:p>
        </w:tc>
        <w:tc>
          <w:tcPr>
            <w:tcW w:w="2118" w:type="dxa"/>
            <w:tcBorders>
              <w:bottom w:val="double" w:sz="4" w:space="0" w:color="auto"/>
            </w:tcBorders>
            <w:shd w:val="pct10" w:color="auto" w:fill="auto"/>
            <w:vAlign w:val="center"/>
          </w:tcPr>
          <w:p w14:paraId="2D8F55B4" w14:textId="77777777" w:rsidR="00E606A7" w:rsidRPr="00E606A7" w:rsidRDefault="00E606A7" w:rsidP="00523F7B">
            <w:pPr>
              <w:jc w:val="center"/>
              <w:rPr>
                <w:rFonts w:ascii="Arial Narrow" w:hAnsi="Arial Narrow" w:cs="Arial"/>
                <w:b/>
                <w:lang w:val="es-MX"/>
              </w:rPr>
            </w:pPr>
            <w:r w:rsidRPr="00E606A7">
              <w:rPr>
                <w:rFonts w:ascii="Arial Narrow" w:hAnsi="Arial Narrow" w:cs="Arial"/>
                <w:b/>
                <w:lang w:val="es-MX"/>
              </w:rPr>
              <w:t>RESPONSABLE DE LA RETENCIÓN Y ARCHIVO DEL REGISTRO CONTROLADO</w:t>
            </w:r>
          </w:p>
        </w:tc>
        <w:tc>
          <w:tcPr>
            <w:tcW w:w="975" w:type="dxa"/>
            <w:tcBorders>
              <w:bottom w:val="double" w:sz="4" w:space="0" w:color="auto"/>
            </w:tcBorders>
            <w:shd w:val="pct10" w:color="auto" w:fill="auto"/>
          </w:tcPr>
          <w:p w14:paraId="6ED7ADEF" w14:textId="77777777" w:rsidR="00E606A7" w:rsidRPr="00E606A7" w:rsidRDefault="00E606A7" w:rsidP="00523F7B">
            <w:pPr>
              <w:jc w:val="center"/>
              <w:rPr>
                <w:rFonts w:ascii="Arial Narrow" w:hAnsi="Arial Narrow" w:cs="Arial"/>
                <w:b/>
                <w:lang w:val="es-MX"/>
              </w:rPr>
            </w:pPr>
            <w:r w:rsidRPr="00E606A7">
              <w:rPr>
                <w:rFonts w:ascii="Arial Narrow" w:hAnsi="Arial Narrow" w:cs="Arial"/>
                <w:b/>
                <w:lang w:val="es-MX"/>
              </w:rPr>
              <w:t>MEDIO DE ALMACENAMIENTO</w:t>
            </w:r>
          </w:p>
        </w:tc>
        <w:tc>
          <w:tcPr>
            <w:tcW w:w="1859" w:type="dxa"/>
            <w:tcBorders>
              <w:bottom w:val="double" w:sz="4" w:space="0" w:color="auto"/>
            </w:tcBorders>
            <w:shd w:val="pct10" w:color="auto" w:fill="auto"/>
            <w:vAlign w:val="center"/>
          </w:tcPr>
          <w:p w14:paraId="633897F8" w14:textId="77777777" w:rsidR="00E606A7" w:rsidRPr="00E606A7" w:rsidRDefault="00E606A7" w:rsidP="00523F7B">
            <w:pPr>
              <w:jc w:val="center"/>
              <w:rPr>
                <w:rFonts w:ascii="Arial Narrow" w:hAnsi="Arial Narrow" w:cs="Arial"/>
                <w:b/>
                <w:lang w:val="es-MX"/>
              </w:rPr>
            </w:pPr>
            <w:r w:rsidRPr="00E606A7">
              <w:rPr>
                <w:rFonts w:ascii="Arial Narrow" w:hAnsi="Arial Narrow" w:cs="Arial"/>
                <w:b/>
                <w:lang w:val="es-MX"/>
              </w:rPr>
              <w:t>TIEMPO DE RETENCIÓN DEL REGISTRO</w:t>
            </w:r>
          </w:p>
        </w:tc>
      </w:tr>
      <w:tr w:rsidR="00E606A7" w14:paraId="68F5FED2" w14:textId="77777777" w:rsidTr="00E606A7">
        <w:tc>
          <w:tcPr>
            <w:tcW w:w="2051" w:type="dxa"/>
            <w:tcBorders>
              <w:top w:val="double" w:sz="4" w:space="0" w:color="auto"/>
            </w:tcBorders>
          </w:tcPr>
          <w:p w14:paraId="40CE4776" w14:textId="69755045" w:rsidR="00E606A7" w:rsidRPr="00913ED4" w:rsidRDefault="00E606A7" w:rsidP="005E2E7A">
            <w:pPr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2051" w:type="dxa"/>
            <w:tcBorders>
              <w:top w:val="double" w:sz="4" w:space="0" w:color="auto"/>
            </w:tcBorders>
          </w:tcPr>
          <w:p w14:paraId="449858A7" w14:textId="77777777" w:rsidR="00E606A7" w:rsidRPr="00913ED4" w:rsidRDefault="00E606A7" w:rsidP="005E2E7A">
            <w:pPr>
              <w:rPr>
                <w:rFonts w:ascii="Arial Narrow" w:hAnsi="Arial Narrow" w:cs="Arial"/>
                <w:lang w:val="es-MX"/>
              </w:rPr>
            </w:pPr>
            <w:r w:rsidRPr="00DA611B">
              <w:rPr>
                <w:rFonts w:ascii="Arial Narrow" w:hAnsi="Arial Narrow" w:cs="Arial"/>
                <w:lang w:val="es-MX"/>
              </w:rPr>
              <w:t>Formato salida de residuos de manejo especial</w:t>
            </w:r>
          </w:p>
        </w:tc>
        <w:tc>
          <w:tcPr>
            <w:tcW w:w="2118" w:type="dxa"/>
            <w:tcBorders>
              <w:top w:val="double" w:sz="4" w:space="0" w:color="auto"/>
            </w:tcBorders>
          </w:tcPr>
          <w:p w14:paraId="238DCFE4" w14:textId="77777777" w:rsidR="00E606A7" w:rsidRPr="00913ED4" w:rsidRDefault="00E606A7" w:rsidP="005E2E7A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Seguridad e Higiene y Protección Ambiental</w:t>
            </w:r>
          </w:p>
        </w:tc>
        <w:tc>
          <w:tcPr>
            <w:tcW w:w="975" w:type="dxa"/>
            <w:tcBorders>
              <w:top w:val="double" w:sz="4" w:space="0" w:color="auto"/>
            </w:tcBorders>
          </w:tcPr>
          <w:p w14:paraId="126D33C6" w14:textId="77777777" w:rsidR="00E606A7" w:rsidRDefault="00E606A7" w:rsidP="005E2E7A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Físico</w:t>
            </w:r>
          </w:p>
        </w:tc>
        <w:tc>
          <w:tcPr>
            <w:tcW w:w="1859" w:type="dxa"/>
            <w:tcBorders>
              <w:top w:val="double" w:sz="4" w:space="0" w:color="auto"/>
            </w:tcBorders>
          </w:tcPr>
          <w:p w14:paraId="0267F386" w14:textId="77777777" w:rsidR="00E606A7" w:rsidRPr="00913ED4" w:rsidRDefault="00E606A7" w:rsidP="005E2E7A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Dos años</w:t>
            </w:r>
          </w:p>
        </w:tc>
      </w:tr>
      <w:tr w:rsidR="00E606A7" w14:paraId="3B29A7C3" w14:textId="77777777" w:rsidTr="00E606A7">
        <w:tc>
          <w:tcPr>
            <w:tcW w:w="2051" w:type="dxa"/>
          </w:tcPr>
          <w:p w14:paraId="403D9F66" w14:textId="549556EF" w:rsidR="00E606A7" w:rsidRPr="00913ED4" w:rsidRDefault="00E606A7" w:rsidP="005E2E7A">
            <w:pPr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2051" w:type="dxa"/>
          </w:tcPr>
          <w:p w14:paraId="1718E61F" w14:textId="77777777" w:rsidR="00E606A7" w:rsidRPr="00913ED4" w:rsidRDefault="00E606A7" w:rsidP="005E2E7A">
            <w:pPr>
              <w:rPr>
                <w:rFonts w:ascii="Arial Narrow" w:hAnsi="Arial Narrow" w:cs="Arial"/>
                <w:lang w:val="es-MX"/>
              </w:rPr>
            </w:pPr>
            <w:r w:rsidRPr="00DD7FBE">
              <w:rPr>
                <w:rFonts w:ascii="Arial Narrow" w:hAnsi="Arial Narrow" w:cs="Arial"/>
                <w:lang w:val="es-MX"/>
              </w:rPr>
              <w:t>Bitácora de residuos de manejo especial</w:t>
            </w:r>
          </w:p>
        </w:tc>
        <w:tc>
          <w:tcPr>
            <w:tcW w:w="2118" w:type="dxa"/>
          </w:tcPr>
          <w:p w14:paraId="3140F37A" w14:textId="77777777" w:rsidR="00E606A7" w:rsidRPr="00913ED4" w:rsidRDefault="00E606A7" w:rsidP="004F3EFD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Seguridad e Higiene y Protección Ambiental</w:t>
            </w:r>
          </w:p>
        </w:tc>
        <w:tc>
          <w:tcPr>
            <w:tcW w:w="975" w:type="dxa"/>
          </w:tcPr>
          <w:p w14:paraId="23C95C59" w14:textId="77777777" w:rsidR="00E606A7" w:rsidRDefault="00E606A7" w:rsidP="004F3EFD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Electrónico</w:t>
            </w:r>
          </w:p>
        </w:tc>
        <w:tc>
          <w:tcPr>
            <w:tcW w:w="1859" w:type="dxa"/>
          </w:tcPr>
          <w:p w14:paraId="7EE891AD" w14:textId="77777777" w:rsidR="00E606A7" w:rsidRPr="00913ED4" w:rsidRDefault="00E606A7" w:rsidP="004F3EFD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Cinco años</w:t>
            </w:r>
          </w:p>
        </w:tc>
      </w:tr>
    </w:tbl>
    <w:p w14:paraId="4815BEE1" w14:textId="77777777" w:rsidR="005E2E7A" w:rsidRDefault="005E2E7A" w:rsidP="00CA60F2">
      <w:pPr>
        <w:pStyle w:val="Ttulo1"/>
        <w:spacing w:before="0"/>
        <w:rPr>
          <w:rFonts w:ascii="Arial" w:hAnsi="Arial" w:cs="Arial"/>
          <w:sz w:val="24"/>
          <w:lang w:val="es-MX"/>
        </w:rPr>
      </w:pPr>
    </w:p>
    <w:p w14:paraId="05488BD1" w14:textId="77777777" w:rsidR="00E94D11" w:rsidRPr="00CA60F2" w:rsidRDefault="00E94D11" w:rsidP="00CA60F2">
      <w:pPr>
        <w:pStyle w:val="Ttulo1"/>
        <w:numPr>
          <w:ilvl w:val="0"/>
          <w:numId w:val="3"/>
        </w:numPr>
        <w:spacing w:before="0"/>
        <w:rPr>
          <w:rFonts w:ascii="Arial" w:hAnsi="Arial" w:cs="Arial"/>
          <w:color w:val="000000" w:themeColor="text1"/>
          <w:sz w:val="24"/>
          <w:lang w:val="es-MX"/>
        </w:rPr>
      </w:pPr>
      <w:bookmarkStart w:id="25" w:name="_Toc432661558"/>
      <w:bookmarkStart w:id="26" w:name="_Toc464054287"/>
      <w:r w:rsidRPr="00CA60F2">
        <w:rPr>
          <w:rFonts w:ascii="Arial" w:hAnsi="Arial" w:cs="Arial"/>
          <w:color w:val="000000" w:themeColor="text1"/>
          <w:sz w:val="24"/>
          <w:lang w:val="es-MX"/>
        </w:rPr>
        <w:t>Anexos</w:t>
      </w:r>
      <w:bookmarkEnd w:id="25"/>
      <w:bookmarkEnd w:id="26"/>
    </w:p>
    <w:p w14:paraId="4B288EBE" w14:textId="77777777" w:rsidR="005E2E7A" w:rsidRDefault="005E2E7A" w:rsidP="00E94D11">
      <w:pPr>
        <w:rPr>
          <w:rFonts w:ascii="Arial" w:hAnsi="Arial" w:cs="Arial"/>
          <w:sz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67"/>
        <w:gridCol w:w="7461"/>
      </w:tblGrid>
      <w:tr w:rsidR="005E2E7A" w14:paraId="317085AB" w14:textId="77777777" w:rsidTr="00523F7B">
        <w:tc>
          <w:tcPr>
            <w:tcW w:w="1384" w:type="dxa"/>
            <w:tcBorders>
              <w:bottom w:val="double" w:sz="4" w:space="0" w:color="auto"/>
            </w:tcBorders>
            <w:shd w:val="pct10" w:color="auto" w:fill="auto"/>
          </w:tcPr>
          <w:p w14:paraId="6DF8E33E" w14:textId="77777777" w:rsidR="005E2E7A" w:rsidRPr="00D72AC1" w:rsidRDefault="005E2E7A" w:rsidP="005E2E7A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72AC1">
              <w:rPr>
                <w:rFonts w:ascii="Arial" w:hAnsi="Arial" w:cs="Arial"/>
                <w:b/>
                <w:sz w:val="24"/>
                <w:lang w:val="es-MX"/>
              </w:rPr>
              <w:t>No.</w:t>
            </w:r>
          </w:p>
        </w:tc>
        <w:tc>
          <w:tcPr>
            <w:tcW w:w="7594" w:type="dxa"/>
            <w:tcBorders>
              <w:bottom w:val="double" w:sz="4" w:space="0" w:color="auto"/>
            </w:tcBorders>
            <w:shd w:val="pct10" w:color="auto" w:fill="auto"/>
          </w:tcPr>
          <w:p w14:paraId="0032A1A9" w14:textId="77777777" w:rsidR="005E2E7A" w:rsidRPr="00D72AC1" w:rsidRDefault="005E2E7A" w:rsidP="005E2E7A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72AC1">
              <w:rPr>
                <w:rFonts w:ascii="Arial" w:hAnsi="Arial" w:cs="Arial"/>
                <w:b/>
                <w:sz w:val="24"/>
                <w:lang w:val="es-MX"/>
              </w:rPr>
              <w:t>NOMBRE DEL ANEXO</w:t>
            </w:r>
          </w:p>
        </w:tc>
      </w:tr>
      <w:tr w:rsidR="005E2E7A" w14:paraId="2A8272FE" w14:textId="77777777" w:rsidTr="00BA36C8">
        <w:tc>
          <w:tcPr>
            <w:tcW w:w="1384" w:type="dxa"/>
            <w:tcBorders>
              <w:top w:val="double" w:sz="4" w:space="0" w:color="auto"/>
            </w:tcBorders>
          </w:tcPr>
          <w:p w14:paraId="44C4D095" w14:textId="77777777" w:rsidR="005E2E7A" w:rsidRPr="00913ED4" w:rsidRDefault="005E2E7A" w:rsidP="008B0A65">
            <w:pPr>
              <w:jc w:val="center"/>
              <w:rPr>
                <w:rFonts w:ascii="Arial Narrow" w:hAnsi="Arial Narrow" w:cs="Arial"/>
                <w:lang w:val="es-MX"/>
              </w:rPr>
            </w:pPr>
          </w:p>
        </w:tc>
        <w:tc>
          <w:tcPr>
            <w:tcW w:w="7594" w:type="dxa"/>
            <w:tcBorders>
              <w:top w:val="double" w:sz="4" w:space="0" w:color="auto"/>
            </w:tcBorders>
          </w:tcPr>
          <w:p w14:paraId="4D82B5BA" w14:textId="77777777" w:rsidR="005E2E7A" w:rsidRPr="00913ED4" w:rsidRDefault="00AB03C9" w:rsidP="007E56D5">
            <w:pPr>
              <w:rPr>
                <w:rFonts w:ascii="Arial Narrow" w:hAnsi="Arial Narrow" w:cs="Arial"/>
                <w:lang w:val="es-MX"/>
              </w:rPr>
            </w:pPr>
            <w:r>
              <w:rPr>
                <w:rFonts w:ascii="Arial Narrow" w:hAnsi="Arial Narrow" w:cs="Arial"/>
                <w:lang w:val="es-MX"/>
              </w:rPr>
              <w:t>N</w:t>
            </w:r>
            <w:r w:rsidR="007E56D5">
              <w:rPr>
                <w:rFonts w:ascii="Arial Narrow" w:hAnsi="Arial Narrow" w:cs="Arial"/>
                <w:lang w:val="es-MX"/>
              </w:rPr>
              <w:t>o existen anexos para este procedimiento</w:t>
            </w:r>
          </w:p>
        </w:tc>
      </w:tr>
    </w:tbl>
    <w:p w14:paraId="69824C9E" w14:textId="77777777" w:rsidR="005E2E7A" w:rsidRDefault="005E2E7A" w:rsidP="00E94D11">
      <w:pPr>
        <w:rPr>
          <w:rFonts w:ascii="Arial" w:hAnsi="Arial" w:cs="Arial"/>
          <w:sz w:val="24"/>
          <w:lang w:val="es-MX"/>
        </w:rPr>
      </w:pPr>
    </w:p>
    <w:p w14:paraId="46C23B24" w14:textId="77777777" w:rsidR="00EB59B6" w:rsidRDefault="00EB59B6" w:rsidP="00EB59B6">
      <w:pPr>
        <w:jc w:val="center"/>
        <w:rPr>
          <w:rFonts w:ascii="Arial" w:hAnsi="Arial" w:cs="Arial"/>
          <w:sz w:val="24"/>
          <w:lang w:val="es-MX"/>
        </w:rPr>
      </w:pPr>
    </w:p>
    <w:p w14:paraId="2463A394" w14:textId="77777777" w:rsidR="00EA22DC" w:rsidRDefault="00EA22DC" w:rsidP="00EB59B6">
      <w:pPr>
        <w:jc w:val="center"/>
        <w:rPr>
          <w:rFonts w:ascii="Arial" w:hAnsi="Arial" w:cs="Arial"/>
          <w:sz w:val="24"/>
          <w:lang w:val="es-MX"/>
        </w:rPr>
      </w:pPr>
    </w:p>
    <w:p w14:paraId="1D8733E4" w14:textId="77777777" w:rsidR="00EA22DC" w:rsidRPr="00E94D11" w:rsidRDefault="00EA22DC" w:rsidP="00EB59B6">
      <w:pPr>
        <w:jc w:val="center"/>
        <w:rPr>
          <w:rFonts w:ascii="Arial" w:hAnsi="Arial" w:cs="Arial"/>
          <w:sz w:val="24"/>
          <w:lang w:val="es-MX"/>
        </w:rPr>
      </w:pPr>
    </w:p>
    <w:sectPr w:rsidR="00EA22DC" w:rsidRPr="00E94D11" w:rsidSect="00A6274D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18599" w14:textId="77777777" w:rsidR="00CE0C92" w:rsidRDefault="00CE0C92" w:rsidP="00464E94">
      <w:r>
        <w:separator/>
      </w:r>
    </w:p>
  </w:endnote>
  <w:endnote w:type="continuationSeparator" w:id="0">
    <w:p w14:paraId="5CC81104" w14:textId="77777777" w:rsidR="00CE0C92" w:rsidRDefault="00CE0C92" w:rsidP="00464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09"/>
      <w:gridCol w:w="2208"/>
      <w:gridCol w:w="2212"/>
      <w:gridCol w:w="2209"/>
    </w:tblGrid>
    <w:tr w:rsidR="00A5737E" w:rsidRPr="00A5737E" w14:paraId="43175B58" w14:textId="77777777" w:rsidTr="00E94D11">
      <w:trPr>
        <w:trHeight w:val="132"/>
      </w:trPr>
      <w:tc>
        <w:tcPr>
          <w:tcW w:w="2244" w:type="dxa"/>
        </w:tcPr>
        <w:p w14:paraId="6B8F271B" w14:textId="3FE71415" w:rsidR="00A5737E" w:rsidRPr="00A5737E" w:rsidRDefault="00A5737E" w:rsidP="00821220">
          <w:pPr>
            <w:pStyle w:val="Piedepgina"/>
            <w:jc w:val="center"/>
            <w:rPr>
              <w:rFonts w:ascii="Arial Narrow" w:hAnsi="Arial Narrow"/>
            </w:rPr>
          </w:pPr>
          <w:r w:rsidRPr="00E94D11">
            <w:rPr>
              <w:rFonts w:ascii="Arial Narrow" w:hAnsi="Arial Narrow"/>
              <w:color w:val="808080" w:themeColor="background1" w:themeShade="80"/>
            </w:rPr>
            <w:t>Código:</w:t>
          </w:r>
          <w:r w:rsidR="008A25F1">
            <w:rPr>
              <w:rFonts w:ascii="Arial Narrow" w:hAnsi="Arial Narrow"/>
            </w:rPr>
            <w:t xml:space="preserve"> </w:t>
          </w:r>
        </w:p>
      </w:tc>
      <w:tc>
        <w:tcPr>
          <w:tcW w:w="2245" w:type="dxa"/>
        </w:tcPr>
        <w:p w14:paraId="6DDC2939" w14:textId="1EFA3B87" w:rsidR="00A5737E" w:rsidRDefault="00A5737E" w:rsidP="00377A70">
          <w:pPr>
            <w:pStyle w:val="Piedepgina"/>
            <w:jc w:val="center"/>
            <w:rPr>
              <w:rFonts w:ascii="Arial Narrow" w:hAnsi="Arial Narrow"/>
            </w:rPr>
          </w:pPr>
          <w:r w:rsidRPr="00E94D11">
            <w:rPr>
              <w:rFonts w:ascii="Arial Narrow" w:hAnsi="Arial Narrow"/>
              <w:color w:val="808080" w:themeColor="background1" w:themeShade="80"/>
            </w:rPr>
            <w:t>Fecha:</w:t>
          </w:r>
          <w:r w:rsidR="004C508D">
            <w:rPr>
              <w:rFonts w:ascii="Arial Narrow" w:hAnsi="Arial Narrow"/>
            </w:rPr>
            <w:t xml:space="preserve"> </w:t>
          </w:r>
        </w:p>
        <w:p w14:paraId="322657A2" w14:textId="77777777" w:rsidR="00377A70" w:rsidRPr="00A5737E" w:rsidRDefault="00377A70" w:rsidP="00377A70">
          <w:pPr>
            <w:pStyle w:val="Piedepgina"/>
            <w:jc w:val="center"/>
            <w:rPr>
              <w:rFonts w:ascii="Arial Narrow" w:hAnsi="Arial Narrow"/>
            </w:rPr>
          </w:pPr>
        </w:p>
      </w:tc>
      <w:tc>
        <w:tcPr>
          <w:tcW w:w="2244" w:type="dxa"/>
        </w:tcPr>
        <w:p w14:paraId="03FCB94C" w14:textId="5E8DF731" w:rsidR="00A5737E" w:rsidRPr="00A5737E" w:rsidRDefault="00A5737E" w:rsidP="006E54CC">
          <w:pPr>
            <w:pStyle w:val="Piedepgina"/>
            <w:jc w:val="center"/>
            <w:rPr>
              <w:rFonts w:ascii="Arial Narrow" w:hAnsi="Arial Narrow"/>
            </w:rPr>
          </w:pPr>
          <w:r w:rsidRPr="00E94D11">
            <w:rPr>
              <w:rFonts w:ascii="Arial Narrow" w:hAnsi="Arial Narrow"/>
              <w:color w:val="808080" w:themeColor="background1" w:themeShade="80"/>
            </w:rPr>
            <w:t>Revisión:</w:t>
          </w:r>
          <w:r w:rsidR="00E94D11" w:rsidRPr="00E94D11">
            <w:rPr>
              <w:rFonts w:ascii="Arial Narrow" w:hAnsi="Arial Narrow"/>
              <w:color w:val="808080" w:themeColor="background1" w:themeShade="80"/>
            </w:rPr>
            <w:t xml:space="preserve"> </w:t>
          </w:r>
        </w:p>
      </w:tc>
      <w:tc>
        <w:tcPr>
          <w:tcW w:w="2245" w:type="dxa"/>
        </w:tcPr>
        <w:p w14:paraId="115D4B1D" w14:textId="77777777" w:rsidR="00A5737E" w:rsidRPr="00A5737E" w:rsidRDefault="00A5737E" w:rsidP="00E94D11">
          <w:pPr>
            <w:pStyle w:val="Piedepgina"/>
            <w:jc w:val="center"/>
            <w:rPr>
              <w:rFonts w:ascii="Arial Narrow" w:hAnsi="Arial Narrow"/>
            </w:rPr>
          </w:pPr>
          <w:r w:rsidRPr="00E94D11">
            <w:rPr>
              <w:rFonts w:ascii="Arial Narrow" w:hAnsi="Arial Narrow"/>
              <w:color w:val="808080" w:themeColor="background1" w:themeShade="80"/>
            </w:rPr>
            <w:t>Página:</w:t>
          </w:r>
          <w:r w:rsidRPr="00A5737E">
            <w:rPr>
              <w:rFonts w:ascii="Arial Narrow" w:hAnsi="Arial Narrow"/>
            </w:rPr>
            <w:t xml:space="preserve"> </w:t>
          </w:r>
          <w:sdt>
            <w:sdtPr>
              <w:rPr>
                <w:rFonts w:ascii="Arial Narrow" w:hAnsi="Arial Narrow"/>
              </w:rPr>
              <w:id w:val="-583686863"/>
              <w:docPartObj>
                <w:docPartGallery w:val="Page Numbers (Bottom of Page)"/>
                <w:docPartUnique/>
              </w:docPartObj>
            </w:sdtPr>
            <w:sdtContent>
              <w:sdt>
                <w:sdtPr>
                  <w:rPr>
                    <w:rFonts w:ascii="Arial Narrow" w:hAnsi="Arial Narrow"/>
                  </w:rPr>
                  <w:id w:val="-1436740042"/>
                  <w:docPartObj>
                    <w:docPartGallery w:val="Page Numbers (Top of Page)"/>
                    <w:docPartUnique/>
                  </w:docPartObj>
                </w:sdtPr>
                <w:sdtContent>
                  <w:r w:rsidRPr="00A5737E">
                    <w:rPr>
                      <w:rFonts w:ascii="Arial Narrow" w:hAnsi="Arial Narrow"/>
                    </w:rPr>
                    <w:t xml:space="preserve"> </w:t>
                  </w:r>
                  <w:r w:rsidRPr="00A5737E">
                    <w:rPr>
                      <w:rFonts w:ascii="Arial Narrow" w:hAnsi="Arial Narrow"/>
                      <w:b/>
                      <w:bCs/>
                    </w:rPr>
                    <w:fldChar w:fldCharType="begin"/>
                  </w:r>
                  <w:r w:rsidRPr="00A5737E">
                    <w:rPr>
                      <w:rFonts w:ascii="Arial Narrow" w:hAnsi="Arial Narrow"/>
                      <w:b/>
                      <w:bCs/>
                    </w:rPr>
                    <w:instrText>PAGE</w:instrText>
                  </w:r>
                  <w:r w:rsidRPr="00A5737E">
                    <w:rPr>
                      <w:rFonts w:ascii="Arial Narrow" w:hAnsi="Arial Narrow"/>
                      <w:b/>
                      <w:bCs/>
                    </w:rPr>
                    <w:fldChar w:fldCharType="separate"/>
                  </w:r>
                  <w:r w:rsidR="00ED5325">
                    <w:rPr>
                      <w:rFonts w:ascii="Arial Narrow" w:hAnsi="Arial Narrow"/>
                      <w:b/>
                      <w:bCs/>
                      <w:noProof/>
                    </w:rPr>
                    <w:t>6</w:t>
                  </w:r>
                  <w:r w:rsidRPr="00A5737E">
                    <w:rPr>
                      <w:rFonts w:ascii="Arial Narrow" w:hAnsi="Arial Narrow"/>
                      <w:b/>
                      <w:bCs/>
                    </w:rPr>
                    <w:fldChar w:fldCharType="end"/>
                  </w:r>
                  <w:r w:rsidRPr="00A5737E">
                    <w:rPr>
                      <w:rFonts w:ascii="Arial Narrow" w:hAnsi="Arial Narrow"/>
                    </w:rPr>
                    <w:t xml:space="preserve"> de </w:t>
                  </w:r>
                  <w:r w:rsidRPr="00A5737E">
                    <w:rPr>
                      <w:rFonts w:ascii="Arial Narrow" w:hAnsi="Arial Narrow"/>
                      <w:b/>
                      <w:bCs/>
                    </w:rPr>
                    <w:fldChar w:fldCharType="begin"/>
                  </w:r>
                  <w:r w:rsidRPr="00A5737E">
                    <w:rPr>
                      <w:rFonts w:ascii="Arial Narrow" w:hAnsi="Arial Narrow"/>
                      <w:b/>
                      <w:bCs/>
                    </w:rPr>
                    <w:instrText>NUMPAGES</w:instrText>
                  </w:r>
                  <w:r w:rsidRPr="00A5737E">
                    <w:rPr>
                      <w:rFonts w:ascii="Arial Narrow" w:hAnsi="Arial Narrow"/>
                      <w:b/>
                      <w:bCs/>
                    </w:rPr>
                    <w:fldChar w:fldCharType="separate"/>
                  </w:r>
                  <w:r w:rsidR="00ED5325">
                    <w:rPr>
                      <w:rFonts w:ascii="Arial Narrow" w:hAnsi="Arial Narrow"/>
                      <w:b/>
                      <w:bCs/>
                      <w:noProof/>
                    </w:rPr>
                    <w:t>6</w:t>
                  </w:r>
                  <w:r w:rsidRPr="00A5737E">
                    <w:rPr>
                      <w:rFonts w:ascii="Arial Narrow" w:hAnsi="Arial Narrow"/>
                      <w:b/>
                      <w:bCs/>
                    </w:rPr>
                    <w:fldChar w:fldCharType="end"/>
                  </w:r>
                </w:sdtContent>
              </w:sdt>
            </w:sdtContent>
          </w:sdt>
        </w:p>
      </w:tc>
    </w:tr>
  </w:tbl>
  <w:p w14:paraId="72182791" w14:textId="77777777" w:rsidR="00A5737E" w:rsidRDefault="00A5737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4E008" w14:textId="77777777" w:rsidR="00CE0C92" w:rsidRDefault="00CE0C92" w:rsidP="00464E94">
      <w:r>
        <w:separator/>
      </w:r>
    </w:p>
  </w:footnote>
  <w:footnote w:type="continuationSeparator" w:id="0">
    <w:p w14:paraId="37657734" w14:textId="77777777" w:rsidR="00CE0C92" w:rsidRDefault="00CE0C92" w:rsidP="00464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1359"/>
      <w:gridCol w:w="7469"/>
    </w:tblGrid>
    <w:tr w:rsidR="00464E94" w14:paraId="4ECA89C8" w14:textId="77777777" w:rsidTr="001168D2">
      <w:tc>
        <w:tcPr>
          <w:tcW w:w="1384" w:type="dxa"/>
          <w:vAlign w:val="center"/>
        </w:tcPr>
        <w:p w14:paraId="06965355" w14:textId="2C200958" w:rsidR="00464E94" w:rsidRPr="00E94D11" w:rsidRDefault="00BA497D" w:rsidP="00BA497D">
          <w:pPr>
            <w:pStyle w:val="Encabezado"/>
            <w:jc w:val="center"/>
            <w:rPr>
              <w:rFonts w:ascii="Arial Narrow" w:hAnsi="Arial Narrow"/>
              <w:color w:val="808080" w:themeColor="background1" w:themeShade="80"/>
            </w:rPr>
          </w:pPr>
          <w:r w:rsidRPr="00BA497D">
            <w:rPr>
              <w:rFonts w:ascii="Arial Narrow" w:hAnsi="Arial Narrow"/>
              <w:color w:val="808080" w:themeColor="background1" w:themeShade="80"/>
            </w:rPr>
            <w:t xml:space="preserve"> </w:t>
          </w:r>
        </w:p>
      </w:tc>
      <w:tc>
        <w:tcPr>
          <w:tcW w:w="7594" w:type="dxa"/>
          <w:vAlign w:val="center"/>
        </w:tcPr>
        <w:p w14:paraId="50079ACD" w14:textId="77777777" w:rsidR="001168D2" w:rsidRPr="00A10637" w:rsidRDefault="0053075B" w:rsidP="00CC5E65">
          <w:pPr>
            <w:pStyle w:val="Encabezado"/>
            <w:rPr>
              <w:rFonts w:ascii="Arial Narrow" w:hAnsi="Arial Narrow"/>
              <w:color w:val="808080" w:themeColor="background1" w:themeShade="80"/>
            </w:rPr>
          </w:pPr>
          <w:r>
            <w:rPr>
              <w:rFonts w:ascii="Arial" w:hAnsi="Arial" w:cs="Arial"/>
              <w:b/>
              <w:sz w:val="28"/>
            </w:rPr>
            <w:t>Disposición de Residuos de Manejo Especial</w:t>
          </w:r>
        </w:p>
      </w:tc>
    </w:tr>
  </w:tbl>
  <w:p w14:paraId="4B14994B" w14:textId="77777777" w:rsidR="00464E94" w:rsidRDefault="00464E9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72133"/>
    <w:multiLevelType w:val="multilevel"/>
    <w:tmpl w:val="B99076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6214C60"/>
    <w:multiLevelType w:val="hybridMultilevel"/>
    <w:tmpl w:val="7BB0884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F9257D"/>
    <w:multiLevelType w:val="hybridMultilevel"/>
    <w:tmpl w:val="EEF837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F06169"/>
    <w:multiLevelType w:val="hybridMultilevel"/>
    <w:tmpl w:val="772E7F5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BA2005"/>
    <w:multiLevelType w:val="hybridMultilevel"/>
    <w:tmpl w:val="D6C01E1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7123982">
    <w:abstractNumId w:val="4"/>
  </w:num>
  <w:num w:numId="2" w16cid:durableId="1474909720">
    <w:abstractNumId w:val="1"/>
  </w:num>
  <w:num w:numId="3" w16cid:durableId="168298716">
    <w:abstractNumId w:val="0"/>
  </w:num>
  <w:num w:numId="4" w16cid:durableId="1035231013">
    <w:abstractNumId w:val="3"/>
  </w:num>
  <w:num w:numId="5" w16cid:durableId="20847935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646"/>
    <w:rsid w:val="0000576B"/>
    <w:rsid w:val="0002152C"/>
    <w:rsid w:val="00033FE9"/>
    <w:rsid w:val="00051CAC"/>
    <w:rsid w:val="000678CE"/>
    <w:rsid w:val="000751DD"/>
    <w:rsid w:val="00087892"/>
    <w:rsid w:val="000916DC"/>
    <w:rsid w:val="000A3943"/>
    <w:rsid w:val="000B6646"/>
    <w:rsid w:val="000C4654"/>
    <w:rsid w:val="000F7A17"/>
    <w:rsid w:val="0010076C"/>
    <w:rsid w:val="00102AA2"/>
    <w:rsid w:val="001052BB"/>
    <w:rsid w:val="00111836"/>
    <w:rsid w:val="0011577C"/>
    <w:rsid w:val="001168D2"/>
    <w:rsid w:val="001179B7"/>
    <w:rsid w:val="00166F39"/>
    <w:rsid w:val="00176906"/>
    <w:rsid w:val="001835E2"/>
    <w:rsid w:val="00190784"/>
    <w:rsid w:val="0019548D"/>
    <w:rsid w:val="001964FA"/>
    <w:rsid w:val="001A51B5"/>
    <w:rsid w:val="001B3635"/>
    <w:rsid w:val="001B404F"/>
    <w:rsid w:val="001B67AA"/>
    <w:rsid w:val="001D322F"/>
    <w:rsid w:val="001D6A46"/>
    <w:rsid w:val="002016A3"/>
    <w:rsid w:val="002148B4"/>
    <w:rsid w:val="00223403"/>
    <w:rsid w:val="00237B7C"/>
    <w:rsid w:val="0025216B"/>
    <w:rsid w:val="00252AC0"/>
    <w:rsid w:val="002574B7"/>
    <w:rsid w:val="002A4EDB"/>
    <w:rsid w:val="002C2A75"/>
    <w:rsid w:val="002C67FB"/>
    <w:rsid w:val="002D0D38"/>
    <w:rsid w:val="002F2FE1"/>
    <w:rsid w:val="00377A70"/>
    <w:rsid w:val="003931CD"/>
    <w:rsid w:val="003B235D"/>
    <w:rsid w:val="003B586E"/>
    <w:rsid w:val="003C6E01"/>
    <w:rsid w:val="003E1B54"/>
    <w:rsid w:val="003E3A75"/>
    <w:rsid w:val="003F43F2"/>
    <w:rsid w:val="00405BC9"/>
    <w:rsid w:val="00411B19"/>
    <w:rsid w:val="004120FF"/>
    <w:rsid w:val="00430215"/>
    <w:rsid w:val="00435A1E"/>
    <w:rsid w:val="00464464"/>
    <w:rsid w:val="00464E94"/>
    <w:rsid w:val="004756A7"/>
    <w:rsid w:val="004B60EE"/>
    <w:rsid w:val="004B6FDA"/>
    <w:rsid w:val="004C12C7"/>
    <w:rsid w:val="004C508D"/>
    <w:rsid w:val="004D21A6"/>
    <w:rsid w:val="004D4811"/>
    <w:rsid w:val="00512988"/>
    <w:rsid w:val="00523F7B"/>
    <w:rsid w:val="0053075B"/>
    <w:rsid w:val="00557A08"/>
    <w:rsid w:val="0056186B"/>
    <w:rsid w:val="00563738"/>
    <w:rsid w:val="00570FEE"/>
    <w:rsid w:val="00585B72"/>
    <w:rsid w:val="005D2316"/>
    <w:rsid w:val="005D4A98"/>
    <w:rsid w:val="005E2E7A"/>
    <w:rsid w:val="005E4F9F"/>
    <w:rsid w:val="005E7D4B"/>
    <w:rsid w:val="00600C57"/>
    <w:rsid w:val="006132D5"/>
    <w:rsid w:val="006209A1"/>
    <w:rsid w:val="00642FCB"/>
    <w:rsid w:val="00645D1F"/>
    <w:rsid w:val="00670E14"/>
    <w:rsid w:val="0069108B"/>
    <w:rsid w:val="00697970"/>
    <w:rsid w:val="006A1F8B"/>
    <w:rsid w:val="006A706A"/>
    <w:rsid w:val="006B0F54"/>
    <w:rsid w:val="006E54CC"/>
    <w:rsid w:val="0070092C"/>
    <w:rsid w:val="00797100"/>
    <w:rsid w:val="007D3C51"/>
    <w:rsid w:val="007E56D5"/>
    <w:rsid w:val="007E6A36"/>
    <w:rsid w:val="00821220"/>
    <w:rsid w:val="00883985"/>
    <w:rsid w:val="008953EE"/>
    <w:rsid w:val="008A2114"/>
    <w:rsid w:val="008A25F1"/>
    <w:rsid w:val="008B0A65"/>
    <w:rsid w:val="008C7D2E"/>
    <w:rsid w:val="008E4A89"/>
    <w:rsid w:val="009007CD"/>
    <w:rsid w:val="00910BA6"/>
    <w:rsid w:val="00913ED4"/>
    <w:rsid w:val="00916F8C"/>
    <w:rsid w:val="00921E11"/>
    <w:rsid w:val="00965667"/>
    <w:rsid w:val="009B61B8"/>
    <w:rsid w:val="009C48A1"/>
    <w:rsid w:val="009D6ABF"/>
    <w:rsid w:val="009E02F3"/>
    <w:rsid w:val="00A10637"/>
    <w:rsid w:val="00A14C8F"/>
    <w:rsid w:val="00A22229"/>
    <w:rsid w:val="00A3787C"/>
    <w:rsid w:val="00A4129F"/>
    <w:rsid w:val="00A459AD"/>
    <w:rsid w:val="00A52F03"/>
    <w:rsid w:val="00A5737E"/>
    <w:rsid w:val="00A6274D"/>
    <w:rsid w:val="00A71A89"/>
    <w:rsid w:val="00AB03C9"/>
    <w:rsid w:val="00AB79BB"/>
    <w:rsid w:val="00AD2504"/>
    <w:rsid w:val="00AD6788"/>
    <w:rsid w:val="00B41F02"/>
    <w:rsid w:val="00B53D5F"/>
    <w:rsid w:val="00B60B98"/>
    <w:rsid w:val="00B80F93"/>
    <w:rsid w:val="00BA36C8"/>
    <w:rsid w:val="00BA497D"/>
    <w:rsid w:val="00BC61C2"/>
    <w:rsid w:val="00BC6D8A"/>
    <w:rsid w:val="00BE3C9F"/>
    <w:rsid w:val="00BF0B8A"/>
    <w:rsid w:val="00BF1D3D"/>
    <w:rsid w:val="00BF3069"/>
    <w:rsid w:val="00C03177"/>
    <w:rsid w:val="00C153F0"/>
    <w:rsid w:val="00C40356"/>
    <w:rsid w:val="00C44271"/>
    <w:rsid w:val="00C55B93"/>
    <w:rsid w:val="00C77B0A"/>
    <w:rsid w:val="00C828DE"/>
    <w:rsid w:val="00C87598"/>
    <w:rsid w:val="00CA60F2"/>
    <w:rsid w:val="00CC5E65"/>
    <w:rsid w:val="00CE0C92"/>
    <w:rsid w:val="00CE67A1"/>
    <w:rsid w:val="00CF324A"/>
    <w:rsid w:val="00D235CE"/>
    <w:rsid w:val="00D51995"/>
    <w:rsid w:val="00D51FEB"/>
    <w:rsid w:val="00D62A1B"/>
    <w:rsid w:val="00D70EE7"/>
    <w:rsid w:val="00D72AC1"/>
    <w:rsid w:val="00D7347A"/>
    <w:rsid w:val="00DA611B"/>
    <w:rsid w:val="00DB00F3"/>
    <w:rsid w:val="00DD3D90"/>
    <w:rsid w:val="00DD7FBE"/>
    <w:rsid w:val="00E0605E"/>
    <w:rsid w:val="00E26551"/>
    <w:rsid w:val="00E268B4"/>
    <w:rsid w:val="00E3037B"/>
    <w:rsid w:val="00E41982"/>
    <w:rsid w:val="00E606A7"/>
    <w:rsid w:val="00E70508"/>
    <w:rsid w:val="00E760E4"/>
    <w:rsid w:val="00E94D11"/>
    <w:rsid w:val="00EA22DC"/>
    <w:rsid w:val="00EA603F"/>
    <w:rsid w:val="00EB21CD"/>
    <w:rsid w:val="00EB59B6"/>
    <w:rsid w:val="00ED5325"/>
    <w:rsid w:val="00EE3F2C"/>
    <w:rsid w:val="00EF7CB9"/>
    <w:rsid w:val="00F17D3B"/>
    <w:rsid w:val="00F364DB"/>
    <w:rsid w:val="00F62831"/>
    <w:rsid w:val="00F97F1A"/>
    <w:rsid w:val="00FB055B"/>
    <w:rsid w:val="00FB057C"/>
    <w:rsid w:val="00FB47E7"/>
    <w:rsid w:val="00FC28B5"/>
    <w:rsid w:val="00FC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943CF0"/>
  <w15:docId w15:val="{CB523C71-933F-40BB-A69E-5F6D37362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74D"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CA60F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64E9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64E94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64E9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64E94"/>
    <w:rPr>
      <w:lang w:val="es-ES"/>
    </w:rPr>
  </w:style>
  <w:style w:type="table" w:styleId="Tablaconcuadrcula">
    <w:name w:val="Table Grid"/>
    <w:basedOn w:val="Tablanormal"/>
    <w:uiPriority w:val="59"/>
    <w:rsid w:val="00464E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A5737E"/>
    <w:rPr>
      <w:rFonts w:eastAsiaTheme="minorEastAsia"/>
      <w:lang w:eastAsia="es-MX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5737E"/>
    <w:rPr>
      <w:rFonts w:eastAsiaTheme="minorEastAsia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573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37E"/>
    <w:rPr>
      <w:rFonts w:ascii="Tahoma" w:hAnsi="Tahoma" w:cs="Tahoma"/>
      <w:sz w:val="16"/>
      <w:szCs w:val="16"/>
      <w:lang w:val="es-ES"/>
    </w:rPr>
  </w:style>
  <w:style w:type="paragraph" w:styleId="Prrafodelista">
    <w:name w:val="List Paragraph"/>
    <w:basedOn w:val="Normal"/>
    <w:uiPriority w:val="34"/>
    <w:qFormat/>
    <w:rsid w:val="00E94D11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CA60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CA60F2"/>
    <w:pPr>
      <w:spacing w:line="276" w:lineRule="auto"/>
      <w:outlineLvl w:val="9"/>
    </w:pPr>
    <w:rPr>
      <w:lang w:val="es-MX" w:eastAsia="es-MX"/>
    </w:rPr>
  </w:style>
  <w:style w:type="paragraph" w:styleId="TDC1">
    <w:name w:val="toc 1"/>
    <w:basedOn w:val="Normal"/>
    <w:next w:val="Normal"/>
    <w:autoRedefine/>
    <w:uiPriority w:val="39"/>
    <w:unhideWhenUsed/>
    <w:rsid w:val="00CA60F2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CA60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F4CFF-F37D-4F88-ABB3-AF1655F66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780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AyMa</Company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AEPG</dc:creator>
  <cp:lastModifiedBy>Rankorner Rankorner</cp:lastModifiedBy>
  <cp:revision>6</cp:revision>
  <cp:lastPrinted>2015-04-24T00:25:00Z</cp:lastPrinted>
  <dcterms:created xsi:type="dcterms:W3CDTF">2021-09-02T22:32:00Z</dcterms:created>
  <dcterms:modified xsi:type="dcterms:W3CDTF">2025-10-06T16:08:00Z</dcterms:modified>
</cp:coreProperties>
</file>